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39" w:rsidRDefault="001E6339" w:rsidP="001E6339">
      <w:pPr>
        <w:spacing w:line="408" w:lineRule="auto"/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6339" w:rsidRDefault="001E6339" w:rsidP="001E6339">
      <w:pPr>
        <w:ind w:left="12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МИНИСТЕРСТВО ОБРАЗОВАНИЯ ТВЕРСКОЙ ОБЛАСТИ</w:t>
      </w:r>
    </w:p>
    <w:p w:rsidR="001E6339" w:rsidRDefault="001E6339" w:rsidP="001E6339">
      <w:pPr>
        <w:ind w:left="120"/>
        <w:jc w:val="center"/>
        <w:rPr>
          <w:b/>
          <w:color w:val="000000"/>
          <w:sz w:val="28"/>
          <w:lang w:val="ru-RU"/>
        </w:rPr>
      </w:pPr>
    </w:p>
    <w:p w:rsidR="001E6339" w:rsidRDefault="001E6339" w:rsidP="001E6339">
      <w:pPr>
        <w:ind w:left="12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ГКОУ «ВСОШ г. Бежецка»</w:t>
      </w:r>
    </w:p>
    <w:p w:rsidR="001E6339" w:rsidRDefault="001E6339" w:rsidP="001E6339">
      <w:pPr>
        <w:ind w:left="120"/>
        <w:jc w:val="center"/>
        <w:rPr>
          <w:b/>
          <w:color w:val="000000"/>
          <w:sz w:val="28"/>
          <w:lang w:val="ru-RU"/>
        </w:rPr>
      </w:pPr>
    </w:p>
    <w:p w:rsidR="001E6339" w:rsidRDefault="001E6339" w:rsidP="001E6339">
      <w:pPr>
        <w:ind w:left="120"/>
        <w:jc w:val="center"/>
        <w:rPr>
          <w:b/>
          <w:color w:val="000000"/>
          <w:sz w:val="28"/>
          <w:lang w:val="ru-RU"/>
        </w:rPr>
      </w:pPr>
    </w:p>
    <w:p w:rsidR="001E6339" w:rsidRDefault="001E6339" w:rsidP="001E6339">
      <w:pPr>
        <w:ind w:left="120"/>
        <w:jc w:val="center"/>
        <w:rPr>
          <w:b/>
          <w:color w:val="000000"/>
          <w:sz w:val="28"/>
          <w:lang w:val="ru-RU"/>
        </w:rPr>
      </w:pPr>
    </w:p>
    <w:p w:rsidR="001E6339" w:rsidRDefault="001E6339" w:rsidP="001E6339">
      <w:pPr>
        <w:spacing w:after="100" w:afterAutospacing="1"/>
        <w:jc w:val="both"/>
        <w:rPr>
          <w:lang w:val="ru-RU"/>
        </w:rPr>
      </w:pPr>
      <w:r>
        <w:rPr>
          <w:lang w:val="ru-RU"/>
        </w:rPr>
        <w:t>«РАССМОТРЕНА»:                                                         «СОГЛАСОВАНА»</w:t>
      </w:r>
      <w:r>
        <w:t> </w:t>
      </w:r>
    </w:p>
    <w:p w:rsidR="001E6339" w:rsidRDefault="001E6339" w:rsidP="001E6339">
      <w:pPr>
        <w:spacing w:after="100" w:afterAutospacing="1"/>
        <w:jc w:val="both"/>
        <w:rPr>
          <w:lang w:val="ru-RU"/>
        </w:rPr>
      </w:pPr>
      <w:r>
        <w:rPr>
          <w:lang w:val="ru-RU"/>
        </w:rPr>
        <w:t>На заседании ШМО                                                          Зам. директора по УВР</w:t>
      </w:r>
    </w:p>
    <w:p w:rsidR="001E6339" w:rsidRDefault="001E6339" w:rsidP="001E6339">
      <w:pPr>
        <w:jc w:val="both"/>
        <w:rPr>
          <w:lang w:val="ru-RU"/>
        </w:rPr>
      </w:pPr>
      <w:r>
        <w:rPr>
          <w:lang w:val="ru-RU"/>
        </w:rPr>
        <w:t xml:space="preserve">Протокол </w:t>
      </w:r>
      <w:r>
        <w:rPr>
          <w:u w:val="single"/>
          <w:lang w:val="ru-RU"/>
        </w:rPr>
        <w:t>№ 7 от 02.09.2024</w:t>
      </w:r>
      <w:r>
        <w:rPr>
          <w:lang w:val="ru-RU"/>
        </w:rPr>
        <w:t>.                                           ______________ «Шапочкина А.А.»</w:t>
      </w:r>
    </w:p>
    <w:p w:rsidR="001E6339" w:rsidRDefault="001E6339" w:rsidP="001E6339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(подпись, расшифровка)</w:t>
      </w:r>
    </w:p>
    <w:p w:rsidR="001E6339" w:rsidRDefault="001E6339" w:rsidP="001E6339">
      <w:pPr>
        <w:spacing w:after="100" w:afterAutospacing="1"/>
        <w:jc w:val="both"/>
        <w:rPr>
          <w:lang w:val="ru-RU"/>
        </w:rPr>
      </w:pPr>
    </w:p>
    <w:p w:rsidR="001E6339" w:rsidRDefault="001E6339" w:rsidP="001E6339">
      <w:pPr>
        <w:jc w:val="both"/>
        <w:rPr>
          <w:lang w:val="ru-RU"/>
        </w:rPr>
      </w:pPr>
      <w:r>
        <w:rPr>
          <w:lang w:val="ru-RU"/>
        </w:rPr>
        <w:t>Руководитель___________ «Ксенофонтов А.А.»</w:t>
      </w:r>
    </w:p>
    <w:p w:rsidR="001E6339" w:rsidRDefault="001E6339" w:rsidP="001E6339">
      <w:pPr>
        <w:jc w:val="both"/>
        <w:rPr>
          <w:lang w:val="ru-RU"/>
        </w:rPr>
      </w:pPr>
      <w:r>
        <w:rPr>
          <w:lang w:val="ru-RU"/>
        </w:rPr>
        <w:t xml:space="preserve">                          (подпись, расшифровка) </w:t>
      </w:r>
    </w:p>
    <w:p w:rsidR="001E6339" w:rsidRDefault="001E6339" w:rsidP="001E6339">
      <w:pPr>
        <w:spacing w:after="100" w:afterAutospacing="1"/>
        <w:jc w:val="both"/>
        <w:rPr>
          <w:lang w:val="ru-RU"/>
        </w:rPr>
      </w:pPr>
      <w:r>
        <w:rPr>
          <w:lang w:val="ru-RU"/>
        </w:rPr>
        <w:t xml:space="preserve">Приказ </w:t>
      </w:r>
      <w:r>
        <w:rPr>
          <w:u w:val="single"/>
          <w:lang w:val="ru-RU"/>
        </w:rPr>
        <w:t>№18 от 05.09.2024г.</w:t>
      </w:r>
    </w:p>
    <w:p w:rsidR="001E6339" w:rsidRPr="005707BA" w:rsidRDefault="001E6339" w:rsidP="001E6339">
      <w:pPr>
        <w:ind w:left="120"/>
        <w:rPr>
          <w:lang w:val="ru-RU"/>
        </w:rPr>
      </w:pPr>
    </w:p>
    <w:p w:rsidR="001E6339" w:rsidRPr="005707BA" w:rsidRDefault="001E6339" w:rsidP="001E6339">
      <w:pPr>
        <w:ind w:left="120"/>
        <w:rPr>
          <w:lang w:val="ru-RU"/>
        </w:rPr>
      </w:pPr>
    </w:p>
    <w:p w:rsidR="00200797" w:rsidRPr="00200797" w:rsidRDefault="00200797" w:rsidP="00200797">
      <w:pPr>
        <w:spacing w:before="100" w:beforeAutospacing="1" w:after="100" w:afterAutospacing="1"/>
        <w:jc w:val="center"/>
        <w:rPr>
          <w:b/>
          <w:lang w:val="ru-RU"/>
        </w:rPr>
      </w:pPr>
    </w:p>
    <w:p w:rsidR="00200797" w:rsidRPr="00200797" w:rsidRDefault="00200797" w:rsidP="00200797">
      <w:pPr>
        <w:spacing w:before="100" w:beforeAutospacing="1" w:after="100" w:afterAutospacing="1"/>
        <w:jc w:val="center"/>
        <w:rPr>
          <w:b/>
          <w:lang w:val="ru-RU"/>
        </w:rPr>
      </w:pPr>
    </w:p>
    <w:p w:rsidR="00200797" w:rsidRPr="00200797" w:rsidRDefault="00200797" w:rsidP="00200797">
      <w:pPr>
        <w:spacing w:before="100" w:beforeAutospacing="1" w:after="100" w:afterAutospacing="1"/>
        <w:jc w:val="center"/>
        <w:rPr>
          <w:b/>
          <w:lang w:val="ru-RU"/>
        </w:rPr>
      </w:pPr>
      <w:r w:rsidRPr="00200797">
        <w:rPr>
          <w:b/>
          <w:lang w:val="ru-RU"/>
        </w:rPr>
        <w:t>КАЛЕНДАРНО-ТЕМАТИЧЕСКОЕ ПЛАНИРОВАНИЕ</w:t>
      </w:r>
    </w:p>
    <w:p w:rsidR="00200797" w:rsidRPr="00200797" w:rsidRDefault="00200797" w:rsidP="00200797">
      <w:pPr>
        <w:spacing w:before="100" w:beforeAutospacing="1" w:after="100" w:afterAutospacing="1"/>
        <w:rPr>
          <w:lang w:val="ru-RU"/>
        </w:rPr>
      </w:pPr>
      <w:r w:rsidRPr="00200797">
        <w:rPr>
          <w:lang w:val="ru-RU"/>
        </w:rPr>
        <w:t xml:space="preserve">на </w:t>
      </w:r>
      <w:r w:rsidRPr="00200797">
        <w:rPr>
          <w:sz w:val="28"/>
          <w:lang w:val="ru-RU"/>
        </w:rPr>
        <w:t>202</w:t>
      </w:r>
      <w:r w:rsidR="001E6339">
        <w:rPr>
          <w:sz w:val="28"/>
          <w:lang w:val="ru-RU"/>
        </w:rPr>
        <w:t>4</w:t>
      </w:r>
      <w:r w:rsidRPr="00200797">
        <w:rPr>
          <w:sz w:val="28"/>
          <w:lang w:val="ru-RU"/>
        </w:rPr>
        <w:t>/202</w:t>
      </w:r>
      <w:r w:rsidR="001E6339">
        <w:rPr>
          <w:sz w:val="28"/>
          <w:lang w:val="ru-RU"/>
        </w:rPr>
        <w:t>5</w:t>
      </w:r>
      <w:bookmarkStart w:id="0" w:name="_GoBack"/>
      <w:bookmarkEnd w:id="0"/>
      <w:r w:rsidRPr="00200797">
        <w:rPr>
          <w:sz w:val="28"/>
          <w:lang w:val="ru-RU"/>
        </w:rPr>
        <w:t xml:space="preserve"> </w:t>
      </w:r>
      <w:r w:rsidRPr="00200797">
        <w:rPr>
          <w:lang w:val="ru-RU"/>
        </w:rPr>
        <w:t>учебный год</w:t>
      </w:r>
    </w:p>
    <w:p w:rsidR="00200797" w:rsidRPr="00FF3A73" w:rsidRDefault="00200797" w:rsidP="00200797">
      <w:pPr>
        <w:spacing w:before="100" w:beforeAutospacing="1" w:after="100" w:afterAutospacing="1"/>
        <w:rPr>
          <w:lang w:val="ru-RU"/>
        </w:rPr>
      </w:pPr>
      <w:r w:rsidRPr="00FF3A73">
        <w:rPr>
          <w:lang w:val="ru-RU"/>
        </w:rPr>
        <w:t>Предмет ___</w:t>
      </w:r>
      <w:r w:rsidRPr="00FF3A73">
        <w:rPr>
          <w:sz w:val="28"/>
          <w:lang w:val="ru-RU"/>
        </w:rPr>
        <w:t>русский</w:t>
      </w:r>
      <w:r>
        <w:rPr>
          <w:sz w:val="28"/>
          <w:lang w:val="ru-RU"/>
        </w:rPr>
        <w:t xml:space="preserve"> родной </w:t>
      </w:r>
      <w:r>
        <w:rPr>
          <w:lang w:val="ru-RU"/>
        </w:rPr>
        <w:t xml:space="preserve"> </w:t>
      </w:r>
      <w:r w:rsidRPr="00FF3A73">
        <w:rPr>
          <w:sz w:val="28"/>
          <w:lang w:val="ru-RU"/>
        </w:rPr>
        <w:t>язык</w:t>
      </w:r>
      <w:r w:rsidRPr="00FF3A73">
        <w:rPr>
          <w:lang w:val="ru-RU"/>
        </w:rPr>
        <w:t>_________________________________</w:t>
      </w:r>
    </w:p>
    <w:p w:rsidR="00200797" w:rsidRPr="00FF3A73" w:rsidRDefault="00200797" w:rsidP="00200797">
      <w:pPr>
        <w:spacing w:before="100" w:beforeAutospacing="1" w:after="100" w:afterAutospacing="1"/>
        <w:rPr>
          <w:lang w:val="ru-RU"/>
        </w:rPr>
      </w:pPr>
      <w:r w:rsidRPr="00FF3A73">
        <w:rPr>
          <w:lang w:val="ru-RU"/>
        </w:rPr>
        <w:t>Класс ____</w:t>
      </w:r>
      <w:r w:rsidRPr="00747618">
        <w:rPr>
          <w:sz w:val="28"/>
          <w:lang w:val="ru-RU"/>
        </w:rPr>
        <w:t>_9</w:t>
      </w:r>
      <w:r w:rsidRPr="00FF3A73">
        <w:rPr>
          <w:lang w:val="ru-RU"/>
        </w:rPr>
        <w:t>__________________________________________________________________</w:t>
      </w:r>
    </w:p>
    <w:p w:rsidR="00200797" w:rsidRDefault="00200797" w:rsidP="00200797">
      <w:pPr>
        <w:pStyle w:val="Default"/>
        <w:rPr>
          <w:rStyle w:val="Text0"/>
          <w:color w:val="auto"/>
          <w:sz w:val="28"/>
        </w:rPr>
      </w:pPr>
      <w:r w:rsidRPr="008132B7">
        <w:t>УМК</w:t>
      </w:r>
      <w:r w:rsidRPr="00FF3A73">
        <w:t xml:space="preserve"> </w:t>
      </w:r>
      <w:r>
        <w:t xml:space="preserve"> </w:t>
      </w:r>
      <w:r w:rsidRPr="00747618">
        <w:rPr>
          <w:sz w:val="28"/>
        </w:rPr>
        <w:t>О.М. Александрова, Л.А. Вербицкая  Русский родной язык (учебное пособие для общеобразовательных организаций) 9 класс</w:t>
      </w:r>
      <w:r w:rsidRPr="00747618">
        <w:rPr>
          <w:rStyle w:val="Text0"/>
          <w:color w:val="auto"/>
          <w:sz w:val="28"/>
        </w:rPr>
        <w:t>, Просвещение, 2020</w:t>
      </w:r>
    </w:p>
    <w:p w:rsidR="00200797" w:rsidRDefault="00200797" w:rsidP="00200797">
      <w:pPr>
        <w:pStyle w:val="Default"/>
        <w:rPr>
          <w:rStyle w:val="Text0"/>
          <w:color w:val="auto"/>
          <w:sz w:val="28"/>
        </w:rPr>
      </w:pPr>
    </w:p>
    <w:p w:rsidR="00200797" w:rsidRDefault="00200797" w:rsidP="00200797">
      <w:pPr>
        <w:pStyle w:val="Default"/>
        <w:rPr>
          <w:rStyle w:val="Text0"/>
          <w:color w:val="auto"/>
          <w:sz w:val="28"/>
        </w:rPr>
      </w:pPr>
    </w:p>
    <w:p w:rsidR="00200797" w:rsidRDefault="00200797" w:rsidP="00200797">
      <w:pPr>
        <w:pStyle w:val="Default"/>
        <w:rPr>
          <w:rStyle w:val="Text0"/>
          <w:color w:val="auto"/>
          <w:sz w:val="28"/>
        </w:rPr>
      </w:pPr>
    </w:p>
    <w:p w:rsidR="00200797" w:rsidRDefault="00200797" w:rsidP="00200797">
      <w:pPr>
        <w:pStyle w:val="Default"/>
        <w:rPr>
          <w:rStyle w:val="Text0"/>
          <w:color w:val="auto"/>
          <w:sz w:val="28"/>
        </w:rPr>
      </w:pPr>
    </w:p>
    <w:p w:rsidR="00200797" w:rsidRDefault="00200797" w:rsidP="00200797">
      <w:pPr>
        <w:pStyle w:val="Default"/>
        <w:rPr>
          <w:rStyle w:val="Text0"/>
          <w:color w:val="auto"/>
          <w:sz w:val="28"/>
        </w:rPr>
      </w:pPr>
    </w:p>
    <w:p w:rsidR="00200797" w:rsidRDefault="00200797" w:rsidP="00200797">
      <w:pPr>
        <w:pStyle w:val="Default"/>
        <w:rPr>
          <w:rStyle w:val="Text0"/>
          <w:color w:val="auto"/>
          <w:sz w:val="28"/>
        </w:rPr>
      </w:pPr>
    </w:p>
    <w:p w:rsidR="00200797" w:rsidRDefault="00200797" w:rsidP="00200797">
      <w:pPr>
        <w:pStyle w:val="Default"/>
        <w:rPr>
          <w:rStyle w:val="Text0"/>
          <w:color w:val="auto"/>
          <w:sz w:val="28"/>
        </w:rPr>
      </w:pPr>
    </w:p>
    <w:p w:rsidR="00200797" w:rsidRPr="00747618" w:rsidRDefault="00200797" w:rsidP="00200797">
      <w:pPr>
        <w:pStyle w:val="Default"/>
        <w:rPr>
          <w:rStyle w:val="Text0"/>
        </w:rPr>
        <w:sectPr w:rsidR="00200797" w:rsidRPr="00747618" w:rsidSect="00146AD4">
          <w:footerReference w:type="even" r:id="rId6"/>
          <w:footerReference w:type="default" r:id="rId7"/>
          <w:pgSz w:w="11906" w:h="16838"/>
          <w:pgMar w:top="1134" w:right="567" w:bottom="567" w:left="567" w:header="709" w:footer="709" w:gutter="0"/>
          <w:cols w:space="708"/>
          <w:docGrid w:linePitch="360"/>
        </w:sectPr>
      </w:pPr>
      <w:r>
        <w:rPr>
          <w:rStyle w:val="Text0"/>
          <w:color w:val="auto"/>
          <w:sz w:val="28"/>
        </w:rPr>
        <w:t>34 часа</w:t>
      </w:r>
    </w:p>
    <w:p w:rsidR="00200797" w:rsidRPr="00241613" w:rsidRDefault="00200797" w:rsidP="00200797">
      <w:pPr>
        <w:pStyle w:val="text"/>
        <w:tabs>
          <w:tab w:val="left" w:pos="3402"/>
          <w:tab w:val="left" w:pos="453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pPr w:leftFromText="180" w:rightFromText="180" w:vertAnchor="text" w:tblpX="-1344" w:tblpY="1"/>
        <w:tblOverlap w:val="never"/>
        <w:tblW w:w="1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51"/>
        <w:gridCol w:w="2831"/>
        <w:gridCol w:w="1180"/>
        <w:gridCol w:w="1140"/>
        <w:gridCol w:w="1417"/>
        <w:gridCol w:w="1418"/>
        <w:gridCol w:w="1389"/>
      </w:tblGrid>
      <w:tr w:rsidR="00200797" w:rsidRPr="00241613" w:rsidTr="00C16BB4">
        <w:trPr>
          <w:cantSplit/>
          <w:trHeight w:val="562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center"/>
              <w:rPr>
                <w:bCs/>
                <w:lang w:val="ru-RU"/>
              </w:rPr>
            </w:pPr>
            <w:r w:rsidRPr="00241613">
              <w:rPr>
                <w:bCs/>
                <w:lang w:val="ru-RU"/>
              </w:rPr>
              <w:t xml:space="preserve">№ </w:t>
            </w:r>
            <w:r>
              <w:rPr>
                <w:bCs/>
                <w:lang w:val="ru-RU"/>
              </w:rPr>
              <w:t>урока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rPr>
                <w:bCs/>
                <w:lang w:val="ru-RU"/>
              </w:rPr>
            </w:pPr>
            <w:r w:rsidRPr="00241613">
              <w:rPr>
                <w:bCs/>
                <w:lang w:val="ru-RU"/>
              </w:rPr>
              <w:t>Тема урока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797" w:rsidRPr="00FF3A73" w:rsidRDefault="00200797" w:rsidP="00C16BB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Кол-во часов</w:t>
            </w:r>
          </w:p>
          <w:p w:rsidR="00200797" w:rsidRPr="00241613" w:rsidRDefault="00200797" w:rsidP="00C16BB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Дата по плану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Дата по факту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797" w:rsidRPr="00FF3A73" w:rsidRDefault="00200797" w:rsidP="00C16BB4">
            <w:pPr>
              <w:rPr>
                <w:bCs/>
                <w:lang w:val="ru-RU"/>
              </w:rPr>
            </w:pPr>
            <w:r w:rsidRPr="00FF3A73">
              <w:rPr>
                <w:bCs/>
                <w:lang w:val="ru-RU"/>
              </w:rPr>
              <w:t>Домашнее задание</w:t>
            </w:r>
          </w:p>
        </w:tc>
      </w:tr>
      <w:tr w:rsidR="00200797" w:rsidRPr="00FF3A73" w:rsidTr="00C16BB4">
        <w:trPr>
          <w:cantSplit/>
          <w:trHeight w:val="42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7" w:rsidRPr="00241613" w:rsidRDefault="00200797" w:rsidP="00C16BB4">
            <w:pPr>
              <w:rPr>
                <w:bCs/>
                <w:lang w:val="ru-RU"/>
              </w:rPr>
            </w:pPr>
            <w:r w:rsidRPr="00241613">
              <w:rPr>
                <w:bCs/>
                <w:lang w:val="ru-RU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7" w:rsidRPr="00241613" w:rsidRDefault="00200797" w:rsidP="00C16BB4">
            <w:pPr>
              <w:rPr>
                <w:bCs/>
                <w:lang w:val="ru-RU"/>
              </w:rPr>
            </w:pPr>
            <w:r w:rsidRPr="00241613">
              <w:rPr>
                <w:bCs/>
                <w:lang w:val="ru-RU"/>
              </w:rPr>
              <w:t>по теме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7" w:rsidRPr="00241613" w:rsidRDefault="00200797" w:rsidP="00C16BB4">
            <w:pPr>
              <w:rPr>
                <w:b/>
                <w:bCs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797" w:rsidRPr="00FF3A73" w:rsidRDefault="00200797" w:rsidP="00C16BB4">
            <w:pPr>
              <w:rPr>
                <w:bCs/>
                <w:lang w:val="ru-RU"/>
              </w:rPr>
            </w:pPr>
            <w:r w:rsidRPr="00FF3A73">
              <w:rPr>
                <w:bCs/>
                <w:lang w:val="ru-RU"/>
              </w:rPr>
              <w:t>Аудит. изучен.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797" w:rsidRPr="00FF3A73" w:rsidRDefault="00200797" w:rsidP="00C16BB4">
            <w:pPr>
              <w:rPr>
                <w:bCs/>
                <w:lang w:val="ru-RU"/>
              </w:rPr>
            </w:pPr>
            <w:r w:rsidRPr="00FF3A73">
              <w:rPr>
                <w:bCs/>
                <w:lang w:val="ru-RU"/>
              </w:rPr>
              <w:t>Самост.изуч.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0797" w:rsidRPr="00241613" w:rsidRDefault="00200797" w:rsidP="00C16BB4">
            <w:pPr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0797" w:rsidRPr="00241613" w:rsidRDefault="00200797" w:rsidP="00C16BB4">
            <w:pPr>
              <w:rPr>
                <w:b/>
                <w:bCs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0797" w:rsidRPr="00241613" w:rsidRDefault="00200797" w:rsidP="00C16BB4">
            <w:pPr>
              <w:rPr>
                <w:b/>
                <w:bCs/>
                <w:lang w:val="ru-RU"/>
              </w:rPr>
            </w:pPr>
          </w:p>
        </w:tc>
      </w:tr>
      <w:tr w:rsidR="00200797" w:rsidRPr="001E6339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center"/>
              <w:rPr>
                <w:lang w:val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14894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lang w:val="ru-RU"/>
              </w:rPr>
              <w:t> </w:t>
            </w:r>
            <w:r w:rsidRPr="00614894">
              <w:rPr>
                <w:rFonts w:eastAsia="Times New Roman"/>
                <w:b/>
                <w:bCs/>
                <w:color w:val="000000"/>
                <w:sz w:val="28"/>
                <w:lang w:val="ru-RU"/>
              </w:rPr>
              <w:t>Раздел 1. Язык и культура. (</w:t>
            </w:r>
            <w:r>
              <w:rPr>
                <w:rFonts w:eastAsia="Times New Roman"/>
                <w:b/>
                <w:bCs/>
                <w:color w:val="000000"/>
                <w:sz w:val="28"/>
                <w:lang w:val="ru-RU"/>
              </w:rPr>
              <w:t>13</w:t>
            </w:r>
            <w:r w:rsidRPr="00614894">
              <w:rPr>
                <w:rFonts w:eastAsia="Times New Roman"/>
                <w:b/>
                <w:bCs/>
                <w:color w:val="000000"/>
                <w:sz w:val="28"/>
                <w:lang w:val="ru-RU"/>
              </w:rPr>
              <w:t xml:space="preserve"> часов)</w:t>
            </w:r>
          </w:p>
          <w:p w:rsidR="00200797" w:rsidRPr="00614894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614894">
              <w:rPr>
                <w:rFonts w:eastAsia="Times New Roman"/>
                <w:color w:val="000000"/>
                <w:lang w:val="ru-RU"/>
              </w:rPr>
              <w:t> </w:t>
            </w:r>
          </w:p>
          <w:p w:rsidR="00200797" w:rsidRPr="00241613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ind w:right="96" w:hanging="106"/>
              <w:rPr>
                <w:lang w:val="ru-RU"/>
              </w:rPr>
            </w:pPr>
            <w:r w:rsidRPr="00614894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</w:tr>
      <w:tr w:rsidR="00200797" w:rsidRPr="00241613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14894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ind w:left="104" w:hanging="106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614894">
              <w:rPr>
                <w:rFonts w:eastAsia="Times New Roman"/>
                <w:color w:val="000000"/>
                <w:lang w:val="ru-RU"/>
              </w:rPr>
              <w:t>Русский язык как зеркало национальной культуры и</w:t>
            </w:r>
          </w:p>
          <w:p w:rsidR="00200797" w:rsidRPr="00614894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614894">
              <w:rPr>
                <w:rFonts w:eastAsia="Times New Roman"/>
                <w:color w:val="000000"/>
                <w:lang w:val="ru-RU"/>
              </w:rPr>
              <w:t>истории народа. Роль родного языка в жизни человека.</w:t>
            </w:r>
          </w:p>
          <w:p w:rsidR="00200797" w:rsidRPr="00241613" w:rsidRDefault="00200797" w:rsidP="00C16BB4">
            <w:pPr>
              <w:rPr>
                <w:bCs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П. 1 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Стр. 4-11</w:t>
            </w:r>
          </w:p>
        </w:tc>
      </w:tr>
      <w:tr w:rsidR="00200797" w:rsidRPr="00146AD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47087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F41A1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14894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ind w:left="104" w:hanging="106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614894">
              <w:rPr>
                <w:rFonts w:eastAsia="Times New Roman"/>
                <w:color w:val="000000"/>
                <w:lang w:val="ru-RU"/>
              </w:rPr>
              <w:t>Примеры        ключев</w:t>
            </w:r>
            <w:r>
              <w:rPr>
                <w:rFonts w:eastAsia="Times New Roman"/>
                <w:color w:val="000000"/>
                <w:lang w:val="ru-RU"/>
              </w:rPr>
              <w:t>ых  слов        (концептов)    </w:t>
            </w:r>
            <w:r w:rsidRPr="00614894">
              <w:rPr>
                <w:rFonts w:eastAsia="Times New Roman"/>
                <w:color w:val="000000"/>
                <w:lang w:val="ru-RU"/>
              </w:rPr>
              <w:t> русской</w:t>
            </w:r>
          </w:p>
          <w:p w:rsidR="00200797" w:rsidRPr="00146AD4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614894">
              <w:rPr>
                <w:rFonts w:eastAsia="Times New Roman"/>
                <w:color w:val="000000"/>
                <w:lang w:val="ru-RU"/>
              </w:rPr>
              <w:t>культуры, их национально-историческая значимость.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П. 2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 11-18</w:t>
            </w:r>
          </w:p>
        </w:tc>
      </w:tr>
      <w:tr w:rsidR="00200797" w:rsidRPr="00146AD4" w:rsidTr="00C16BB4">
        <w:trPr>
          <w:cantSplit/>
          <w:trHeight w:val="58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146AD4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F41A1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14894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 Крылатые слова и выражения в русском языке</w:t>
            </w:r>
          </w:p>
          <w:p w:rsidR="00200797" w:rsidRPr="00146AD4" w:rsidRDefault="00200797" w:rsidP="00C16BB4">
            <w:pPr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П. 3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Стр. 18-25</w:t>
            </w:r>
          </w:p>
        </w:tc>
      </w:tr>
      <w:tr w:rsidR="00200797" w:rsidRPr="00146AD4" w:rsidTr="00C16BB4">
        <w:trPr>
          <w:cantSplit/>
          <w:trHeight w:val="59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Развитие русского языка как закономерный процесс</w:t>
            </w:r>
          </w:p>
          <w:p w:rsidR="00200797" w:rsidRPr="00241613" w:rsidRDefault="00200797" w:rsidP="00C16BB4">
            <w:pPr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П .4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Стр. 25-30</w:t>
            </w:r>
          </w:p>
        </w:tc>
      </w:tr>
      <w:tr w:rsidR="00200797" w:rsidRPr="00146AD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C322BD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F41A1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146AD4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ind w:right="96" w:hanging="106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Основные тенденции развития современного русского языка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Р. 5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Стр. 31-36</w:t>
            </w:r>
          </w:p>
        </w:tc>
      </w:tr>
      <w:tr w:rsidR="00200797" w:rsidRPr="00146AD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C322BD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F41A1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ind w:right="96" w:hanging="106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Новые иноязычные заимствования в современном русском языке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П.6</w:t>
            </w:r>
          </w:p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Стр. 36-41</w:t>
            </w:r>
          </w:p>
        </w:tc>
      </w:tr>
      <w:tr w:rsidR="00200797" w:rsidRPr="00146AD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C322BD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F41A1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ind w:right="96" w:hanging="106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Словообразовательные неологизмы в современном русском языке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П. 7</w:t>
            </w:r>
          </w:p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Стр. 42-46</w:t>
            </w:r>
          </w:p>
        </w:tc>
      </w:tr>
      <w:tr w:rsidR="00200797" w:rsidRPr="00146AD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C322BD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F41A1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ind w:right="96" w:hanging="106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Переосмысление значений слов в современном русском языке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П. 8</w:t>
            </w:r>
          </w:p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 46-52</w:t>
            </w:r>
          </w:p>
        </w:tc>
      </w:tr>
      <w:tr w:rsidR="00200797" w:rsidRPr="00146AD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C322BD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12-13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F41A1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ind w:right="96" w:hanging="106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Стилистическая переоценка слов в современном русском языке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П. 9</w:t>
            </w:r>
          </w:p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Стр. 52-57</w:t>
            </w:r>
          </w:p>
        </w:tc>
      </w:tr>
      <w:tr w:rsidR="00200797" w:rsidRPr="00146AD4" w:rsidTr="00C16BB4">
        <w:trPr>
          <w:cantSplit/>
          <w:trHeight w:val="91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C322BD" w:rsidRDefault="00200797" w:rsidP="00C16BB4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F41A1" w:rsidRDefault="00200797" w:rsidP="00C16BB4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14894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614894">
              <w:rPr>
                <w:rFonts w:eastAsia="Times New Roman"/>
                <w:b/>
                <w:bCs/>
                <w:color w:val="000000"/>
                <w:sz w:val="28"/>
                <w:lang w:val="ru-RU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lang w:val="ru-RU"/>
              </w:rPr>
              <w:t>Раздел 2. Культура речи. (</w:t>
            </w:r>
            <w:r w:rsidRPr="00614894">
              <w:rPr>
                <w:rFonts w:eastAsia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val="ru-RU"/>
              </w:rPr>
              <w:t xml:space="preserve">10 </w:t>
            </w:r>
            <w:r w:rsidRPr="00614894">
              <w:rPr>
                <w:rFonts w:eastAsia="Times New Roman"/>
                <w:b/>
                <w:bCs/>
                <w:color w:val="000000"/>
                <w:lang w:val="ru-RU"/>
              </w:rPr>
              <w:t>часов)</w:t>
            </w:r>
          </w:p>
          <w:p w:rsidR="00200797" w:rsidRPr="00241613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Cs/>
                <w:lang w:val="ru-RU"/>
              </w:rPr>
            </w:pPr>
            <w:r w:rsidRPr="00614894">
              <w:rPr>
                <w:rFonts w:eastAsia="Times New Roman"/>
                <w:color w:val="000000"/>
                <w:lang w:val="ru-RU"/>
              </w:rPr>
              <w:t> 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</w:tr>
      <w:tr w:rsidR="00200797" w:rsidRPr="00146AD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C322BD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F41A1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14894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ind w:right="94"/>
              <w:jc w:val="both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Активные процессы в области произношения и ударения</w:t>
            </w:r>
          </w:p>
          <w:p w:rsidR="00200797" w:rsidRPr="00146AD4" w:rsidRDefault="00200797" w:rsidP="00C16BB4">
            <w:pPr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П.10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Стр. 58-65</w:t>
            </w:r>
          </w:p>
        </w:tc>
      </w:tr>
      <w:tr w:rsidR="00200797" w:rsidRPr="00146AD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C322BD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146AD4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14894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Трудные случаи лексической сочетаемости</w:t>
            </w:r>
          </w:p>
          <w:p w:rsidR="00200797" w:rsidRPr="00146AD4" w:rsidRDefault="00200797" w:rsidP="00C16BB4">
            <w:pPr>
              <w:rPr>
                <w:bCs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П. 11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Стр. 66-72</w:t>
            </w:r>
          </w:p>
        </w:tc>
      </w:tr>
      <w:tr w:rsidR="00200797" w:rsidRPr="00146AD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C322BD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18-19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F41A1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14894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ind w:right="96"/>
              <w:jc w:val="both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Типичные ошибки в управлении, в построении простого осложнённого и сложного предложения</w:t>
            </w:r>
          </w:p>
          <w:p w:rsidR="00200797" w:rsidRPr="00241613" w:rsidRDefault="00200797" w:rsidP="00C16BB4">
            <w:pPr>
              <w:rPr>
                <w:b/>
                <w:bCs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П. 12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Стр. 73-78</w:t>
            </w:r>
          </w:p>
        </w:tc>
      </w:tr>
      <w:tr w:rsidR="00200797" w:rsidRPr="00146AD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C322BD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20-21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F41A1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14894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ind w:right="96"/>
              <w:jc w:val="both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Речевой этикет в деловом общении</w:t>
            </w:r>
          </w:p>
          <w:p w:rsidR="00200797" w:rsidRPr="00241613" w:rsidRDefault="00200797" w:rsidP="00C16BB4">
            <w:pPr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П. 13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Стр. 79-83</w:t>
            </w:r>
          </w:p>
        </w:tc>
      </w:tr>
      <w:tr w:rsidR="00200797" w:rsidRPr="00146AD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C322BD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22-23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F41A1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14894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Правила сетевого этикета</w:t>
            </w:r>
          </w:p>
          <w:p w:rsidR="00200797" w:rsidRPr="00241613" w:rsidRDefault="00200797" w:rsidP="00C16BB4">
            <w:pPr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П. 14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Стр. 84-88</w:t>
            </w:r>
          </w:p>
        </w:tc>
      </w:tr>
      <w:tr w:rsidR="00200797" w:rsidRPr="00073E6A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C322BD" w:rsidRDefault="00200797" w:rsidP="00C16BB4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F41A1" w:rsidRDefault="00200797" w:rsidP="00C16BB4">
            <w:pPr>
              <w:rPr>
                <w:lang w:val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14894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ind w:left="106" w:right="627" w:firstLine="322"/>
              <w:jc w:val="both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614894">
              <w:rPr>
                <w:rFonts w:eastAsia="Times New Roman"/>
                <w:b/>
                <w:bCs/>
                <w:color w:val="000000"/>
                <w:lang w:val="ru-RU"/>
              </w:rPr>
              <w:t>               Раздел 3. Речь.</w:t>
            </w:r>
            <w:r>
              <w:rPr>
                <w:rFonts w:eastAsia="Times New Roman"/>
                <w:b/>
                <w:bCs/>
                <w:color w:val="000000"/>
                <w:lang w:val="ru-RU"/>
              </w:rPr>
              <w:t xml:space="preserve"> Речевая деятельность. Текст. (11</w:t>
            </w:r>
            <w:r w:rsidRPr="00614894">
              <w:rPr>
                <w:rFonts w:eastAsia="Times New Roman"/>
                <w:b/>
                <w:bCs/>
                <w:color w:val="000000"/>
                <w:lang w:val="ru-RU"/>
              </w:rPr>
              <w:t xml:space="preserve"> часов)</w:t>
            </w:r>
          </w:p>
          <w:p w:rsidR="00200797" w:rsidRPr="00614894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614894">
              <w:rPr>
                <w:rFonts w:eastAsia="Times New Roman"/>
                <w:color w:val="000000"/>
                <w:lang w:val="ru-RU"/>
              </w:rPr>
              <w:t xml:space="preserve">  </w:t>
            </w:r>
          </w:p>
          <w:p w:rsidR="00200797" w:rsidRPr="00614894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614894">
              <w:rPr>
                <w:rFonts w:eastAsia="Times New Roman"/>
                <w:color w:val="000000"/>
                <w:lang w:val="ru-RU"/>
              </w:rPr>
              <w:t xml:space="preserve">  </w:t>
            </w:r>
          </w:p>
          <w:p w:rsidR="00200797" w:rsidRPr="00073E6A" w:rsidRDefault="00200797" w:rsidP="00C16BB4">
            <w:pPr>
              <w:rPr>
                <w:lang w:val="ru-RU"/>
              </w:rPr>
            </w:pPr>
          </w:p>
          <w:p w:rsidR="00200797" w:rsidRPr="00241613" w:rsidRDefault="00200797" w:rsidP="00C16BB4">
            <w:pPr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</w:tr>
      <w:tr w:rsidR="00200797" w:rsidRPr="00146AD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C322BD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F41A1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14894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Русский язык в Интернете</w:t>
            </w:r>
          </w:p>
          <w:p w:rsidR="00200797" w:rsidRPr="00241613" w:rsidRDefault="00200797" w:rsidP="00C16BB4">
            <w:pPr>
              <w:rPr>
                <w:bCs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П. 15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Стр. 89-96</w:t>
            </w:r>
          </w:p>
        </w:tc>
      </w:tr>
      <w:tr w:rsidR="00200797" w:rsidRPr="00146AD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C322BD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F41A1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14894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Виды преобразования текстов</w:t>
            </w:r>
          </w:p>
          <w:p w:rsidR="00200797" w:rsidRPr="00241613" w:rsidRDefault="00200797" w:rsidP="00C16BB4">
            <w:pPr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П. 16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Стр. 6-101</w:t>
            </w:r>
          </w:p>
        </w:tc>
      </w:tr>
      <w:tr w:rsidR="00200797" w:rsidRPr="00146AD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C322BD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F41A1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14894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ind w:right="94"/>
              <w:jc w:val="both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Разговорная речь. Анекдот, шутка</w:t>
            </w:r>
          </w:p>
          <w:p w:rsidR="00200797" w:rsidRPr="00241613" w:rsidRDefault="00200797" w:rsidP="00C16BB4">
            <w:pPr>
              <w:rPr>
                <w:bCs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П. 17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Стр. 101-106</w:t>
            </w:r>
          </w:p>
        </w:tc>
      </w:tr>
      <w:tr w:rsidR="00200797" w:rsidRPr="00146AD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C322BD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27-28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F41A1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14894" w:rsidRDefault="00200797" w:rsidP="00C16BB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Официально-деловой стиль. Деловое письмо</w:t>
            </w:r>
          </w:p>
          <w:p w:rsidR="00200797" w:rsidRPr="00241613" w:rsidRDefault="00200797" w:rsidP="00C16BB4">
            <w:pPr>
              <w:rPr>
                <w:b/>
                <w:bCs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П. 18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Стр. 106-111</w:t>
            </w:r>
          </w:p>
        </w:tc>
      </w:tr>
      <w:tr w:rsidR="00200797" w:rsidRPr="00146AD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C322BD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F41A1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rPr>
                <w:bCs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Научно-учебный подстиль. Доклад, сообщение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П. 19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Стр. 112-116</w:t>
            </w:r>
          </w:p>
        </w:tc>
      </w:tr>
      <w:tr w:rsidR="00200797" w:rsidRPr="00146AD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C322BD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31-32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F41A1" w:rsidRDefault="00200797" w:rsidP="00C16BB4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146AD4" w:rsidRDefault="00200797" w:rsidP="00C16BB4">
            <w:pPr>
              <w:rPr>
                <w:bCs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Публицистический стиль. Проблемный очерк.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П. 20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Стр. 116-121</w:t>
            </w:r>
          </w:p>
        </w:tc>
      </w:tr>
      <w:tr w:rsidR="00200797" w:rsidRPr="00146AD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C322BD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33-34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6F41A1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rPr>
                <w:lang w:val="ru-RU"/>
              </w:rPr>
            </w:pPr>
            <w:r>
              <w:rPr>
                <w:lang w:val="ru-RU"/>
              </w:rPr>
              <w:t>Язык художественной литературы. Прецедентные тексты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П. 21</w:t>
            </w:r>
          </w:p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Стр. 121-126</w:t>
            </w:r>
          </w:p>
        </w:tc>
      </w:tr>
      <w:tr w:rsidR="00200797" w:rsidRPr="00146AD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Pr="00241613" w:rsidRDefault="00200797" w:rsidP="00C16BB4">
            <w:pPr>
              <w:jc w:val="both"/>
              <w:rPr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7" w:rsidRDefault="00200797" w:rsidP="00C16BB4">
            <w:pPr>
              <w:jc w:val="both"/>
              <w:rPr>
                <w:lang w:val="ru-RU"/>
              </w:rPr>
            </w:pPr>
          </w:p>
        </w:tc>
      </w:tr>
    </w:tbl>
    <w:p w:rsidR="00200797" w:rsidRPr="00614894" w:rsidRDefault="00200797" w:rsidP="0020079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0"/>
          <w:szCs w:val="20"/>
          <w:lang w:val="ru-RU"/>
        </w:rPr>
      </w:pPr>
    </w:p>
    <w:p w:rsidR="00200797" w:rsidRDefault="00200797" w:rsidP="00200797"/>
    <w:p w:rsidR="00200797" w:rsidRDefault="00200797" w:rsidP="00200797"/>
    <w:p w:rsidR="008C5935" w:rsidRDefault="008C5935"/>
    <w:sectPr w:rsidR="008C5935" w:rsidSect="002B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1D" w:rsidRDefault="00F9561D">
      <w:r>
        <w:separator/>
      </w:r>
    </w:p>
  </w:endnote>
  <w:endnote w:type="continuationSeparator" w:id="0">
    <w:p w:rsidR="00F9561D" w:rsidRDefault="00F9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D4" w:rsidRDefault="00200797" w:rsidP="00146A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6AD4" w:rsidRDefault="00F9561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D4" w:rsidRDefault="00200797" w:rsidP="00146A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6339">
      <w:rPr>
        <w:rStyle w:val="a5"/>
        <w:noProof/>
      </w:rPr>
      <w:t>2</w:t>
    </w:r>
    <w:r>
      <w:rPr>
        <w:rStyle w:val="a5"/>
      </w:rPr>
      <w:fldChar w:fldCharType="end"/>
    </w:r>
  </w:p>
  <w:p w:rsidR="00146AD4" w:rsidRDefault="00F956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1D" w:rsidRDefault="00F9561D">
      <w:r>
        <w:separator/>
      </w:r>
    </w:p>
  </w:footnote>
  <w:footnote w:type="continuationSeparator" w:id="0">
    <w:p w:rsidR="00F9561D" w:rsidRDefault="00F95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97"/>
    <w:rsid w:val="001E6339"/>
    <w:rsid w:val="00200797"/>
    <w:rsid w:val="008C5935"/>
    <w:rsid w:val="00F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B1D9"/>
  <w15:chartTrackingRefBased/>
  <w15:docId w15:val="{8953924C-EC07-4E9E-BD80-13AC6536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00797"/>
    <w:pPr>
      <w:spacing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2"/>
      <w:szCs w:val="22"/>
      <w:lang w:val="ru-RU"/>
    </w:rPr>
  </w:style>
  <w:style w:type="character" w:customStyle="1" w:styleId="Text0">
    <w:name w:val="Text"/>
    <w:rsid w:val="00200797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3">
    <w:name w:val="footer"/>
    <w:basedOn w:val="a"/>
    <w:link w:val="a4"/>
    <w:uiPriority w:val="99"/>
    <w:rsid w:val="0020079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00797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styleId="a5">
    <w:name w:val="page number"/>
    <w:basedOn w:val="a0"/>
    <w:rsid w:val="00200797"/>
  </w:style>
  <w:style w:type="paragraph" w:customStyle="1" w:styleId="Default">
    <w:name w:val="Default"/>
    <w:rsid w:val="00200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Школа</cp:lastModifiedBy>
  <cp:revision>2</cp:revision>
  <dcterms:created xsi:type="dcterms:W3CDTF">2023-10-19T09:03:00Z</dcterms:created>
  <dcterms:modified xsi:type="dcterms:W3CDTF">2024-09-23T11:06:00Z</dcterms:modified>
</cp:coreProperties>
</file>