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634D" w14:textId="77777777" w:rsidR="006E724C" w:rsidRPr="006E724C" w:rsidRDefault="006E724C" w:rsidP="006E724C">
      <w:pPr>
        <w:spacing w:after="0"/>
        <w:jc w:val="center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ПОЯСНИТЕЛЬНАЯ ЗАПИСКА</w:t>
      </w:r>
    </w:p>
    <w:p w14:paraId="660A5DA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Настоящая примерная программа учебного предмета «Русский язык» для 11 класса разработана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 Рыбченковой, О.М. Александровой, А.Г. Нарушевича и др. «Русский язык» -10-11 классы. Базовый уровень/ авт.-сост. Л.М. Рыбченкова, О.М.Александрова, А.Г.Нарушевич и др – М.: «Просвещение», 2020 г. </w:t>
      </w:r>
    </w:p>
    <w:p w14:paraId="36B7EA52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Цель</w:t>
      </w:r>
      <w:r w:rsidRPr="006E724C">
        <w:rPr>
          <w:rFonts w:ascii="Times New Roman" w:hAnsi="Times New Roman" w:cs="Times New Roman"/>
        </w:rPr>
        <w:t> реализации программы:</w:t>
      </w:r>
    </w:p>
    <w:p w14:paraId="48A5220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 </w:t>
      </w:r>
    </w:p>
    <w:p w14:paraId="0217695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Достижение поставленной цели предусматривает решение следующих основных </w:t>
      </w:r>
      <w:r w:rsidRPr="006E724C">
        <w:rPr>
          <w:rFonts w:ascii="Times New Roman" w:hAnsi="Times New Roman" w:cs="Times New Roman"/>
          <w:b/>
          <w:bCs/>
        </w:rPr>
        <w:t>задач</w:t>
      </w:r>
      <w:r w:rsidRPr="006E724C">
        <w:rPr>
          <w:rFonts w:ascii="Times New Roman" w:hAnsi="Times New Roman" w:cs="Times New Roman"/>
        </w:rPr>
        <w:t>:</w:t>
      </w:r>
    </w:p>
    <w:p w14:paraId="57321A8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 – способствовать формированию российской гражданской идентичности обучающихся;</w:t>
      </w:r>
    </w:p>
    <w:p w14:paraId="3830B60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– обеспечить достижение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образования;</w:t>
      </w:r>
    </w:p>
    <w:p w14:paraId="3FC3836E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- создать условия для формирования представлений обучающихся о предметной области «Русский язык»;</w:t>
      </w:r>
    </w:p>
    <w:p w14:paraId="4A95F3D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Место рабочей программы в ООП:</w:t>
      </w:r>
    </w:p>
    <w:p w14:paraId="75B879FC" w14:textId="1FEC3E04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 xml:space="preserve">Согласно учебному плану </w:t>
      </w:r>
      <w:r>
        <w:rPr>
          <w:rFonts w:ascii="Times New Roman" w:hAnsi="Times New Roman" w:cs="Times New Roman"/>
        </w:rPr>
        <w:t>ГКОУ</w:t>
      </w:r>
      <w:r w:rsidRPr="006E724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</w:t>
      </w:r>
      <w:r w:rsidRPr="006E724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</w:t>
      </w:r>
      <w:r w:rsidRPr="006E724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г.</w:t>
      </w:r>
      <w:r w:rsidR="00B33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Бежецка</w:t>
      </w:r>
      <w:r w:rsidRPr="006E724C">
        <w:rPr>
          <w:rFonts w:ascii="Times New Roman" w:hAnsi="Times New Roman" w:cs="Times New Roman"/>
        </w:rPr>
        <w:t>» на 202</w:t>
      </w:r>
      <w:r>
        <w:rPr>
          <w:rFonts w:ascii="Times New Roman" w:hAnsi="Times New Roman" w:cs="Times New Roman"/>
        </w:rPr>
        <w:t>4</w:t>
      </w:r>
      <w:r w:rsidRPr="006E724C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6E724C">
        <w:rPr>
          <w:rFonts w:ascii="Times New Roman" w:hAnsi="Times New Roman" w:cs="Times New Roman"/>
        </w:rPr>
        <w:t xml:space="preserve"> учебный год на изучение русского языка на уровне среднего общего образования (базовый уровень) отводится в 1</w:t>
      </w:r>
      <w:r>
        <w:rPr>
          <w:rFonts w:ascii="Times New Roman" w:hAnsi="Times New Roman" w:cs="Times New Roman"/>
        </w:rPr>
        <w:t>2</w:t>
      </w:r>
      <w:r w:rsidRPr="006E724C">
        <w:rPr>
          <w:rFonts w:ascii="Times New Roman" w:hAnsi="Times New Roman" w:cs="Times New Roman"/>
        </w:rPr>
        <w:t xml:space="preserve"> классе- 2 часа в неделю, 68 час</w:t>
      </w:r>
      <w:r w:rsidR="00B330A9">
        <w:rPr>
          <w:rFonts w:ascii="Times New Roman" w:hAnsi="Times New Roman" w:cs="Times New Roman"/>
        </w:rPr>
        <w:t>ов</w:t>
      </w:r>
      <w:r w:rsidRPr="006E724C">
        <w:rPr>
          <w:rFonts w:ascii="Times New Roman" w:hAnsi="Times New Roman" w:cs="Times New Roman"/>
        </w:rPr>
        <w:t xml:space="preserve"> </w:t>
      </w:r>
      <w:r w:rsidR="00B330A9" w:rsidRPr="006E724C">
        <w:rPr>
          <w:rFonts w:ascii="Times New Roman" w:hAnsi="Times New Roman" w:cs="Times New Roman"/>
        </w:rPr>
        <w:t>в год</w:t>
      </w:r>
      <w:r w:rsidRPr="006E724C">
        <w:rPr>
          <w:rFonts w:ascii="Times New Roman" w:hAnsi="Times New Roman" w:cs="Times New Roman"/>
        </w:rPr>
        <w:t>.</w:t>
      </w:r>
    </w:p>
    <w:p w14:paraId="412CB48E" w14:textId="77777777" w:rsidR="006E724C" w:rsidRPr="006E724C" w:rsidRDefault="006E724C" w:rsidP="006E724C">
      <w:pPr>
        <w:spacing w:after="0"/>
        <w:rPr>
          <w:rFonts w:ascii="Times New Roman" w:hAnsi="Times New Roman" w:cs="Times New Roman"/>
          <w:b/>
          <w:bCs/>
        </w:rPr>
      </w:pPr>
      <w:r w:rsidRPr="006E724C">
        <w:rPr>
          <w:rFonts w:ascii="Times New Roman" w:hAnsi="Times New Roman" w:cs="Times New Roman"/>
          <w:b/>
          <w:bCs/>
        </w:rPr>
        <w:t>Планируемые результаты освоения учебного предмета</w:t>
      </w:r>
    </w:p>
    <w:p w14:paraId="6B1776BD" w14:textId="77777777" w:rsidR="006E724C" w:rsidRPr="006E724C" w:rsidRDefault="006E724C" w:rsidP="006E724C">
      <w:pPr>
        <w:spacing w:after="0"/>
        <w:rPr>
          <w:rFonts w:ascii="Times New Roman" w:hAnsi="Times New Roman" w:cs="Times New Roman"/>
          <w:b/>
          <w:bCs/>
        </w:rPr>
      </w:pPr>
      <w:r w:rsidRPr="006E724C">
        <w:rPr>
          <w:rFonts w:ascii="Times New Roman" w:hAnsi="Times New Roman" w:cs="Times New Roman"/>
          <w:b/>
          <w:bCs/>
        </w:rPr>
        <w:t>      Планируемые </w:t>
      </w:r>
      <w:r w:rsidRPr="006E724C">
        <w:rPr>
          <w:rFonts w:ascii="Times New Roman" w:hAnsi="Times New Roman" w:cs="Times New Roman"/>
          <w:b/>
          <w:bCs/>
          <w:u w:val="single"/>
        </w:rPr>
        <w:t>личностные</w:t>
      </w:r>
      <w:r w:rsidRPr="006E724C">
        <w:rPr>
          <w:rFonts w:ascii="Times New Roman" w:hAnsi="Times New Roman" w:cs="Times New Roman"/>
          <w:b/>
          <w:bCs/>
        </w:rPr>
        <w:t> результаты</w:t>
      </w:r>
    </w:p>
    <w:p w14:paraId="7E33119D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0837B60A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5C4F56CD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AC1E703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2BC8578D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3FD3808F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2FF7BA9A" w14:textId="77777777" w:rsidR="006E724C" w:rsidRPr="006E724C" w:rsidRDefault="006E724C" w:rsidP="006E724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DBE78D1" w14:textId="77777777" w:rsidR="006E724C" w:rsidRPr="006E724C" w:rsidRDefault="006E724C" w:rsidP="006E724C">
      <w:pPr>
        <w:spacing w:after="0"/>
        <w:rPr>
          <w:rFonts w:ascii="Times New Roman" w:hAnsi="Times New Roman" w:cs="Times New Roman"/>
          <w:b/>
          <w:bCs/>
        </w:rPr>
      </w:pPr>
      <w:r w:rsidRPr="006E724C">
        <w:rPr>
          <w:rFonts w:ascii="Times New Roman" w:hAnsi="Times New Roman" w:cs="Times New Roman"/>
          <w:b/>
          <w:bCs/>
        </w:rPr>
        <w:t>Планируемые </w:t>
      </w:r>
      <w:r w:rsidRPr="006E724C">
        <w:rPr>
          <w:rFonts w:ascii="Times New Roman" w:hAnsi="Times New Roman" w:cs="Times New Roman"/>
          <w:b/>
          <w:bCs/>
          <w:u w:val="single"/>
        </w:rPr>
        <w:t>метапредметные</w:t>
      </w:r>
      <w:r w:rsidRPr="006E724C">
        <w:rPr>
          <w:rFonts w:ascii="Times New Roman" w:hAnsi="Times New Roman" w:cs="Times New Roman"/>
          <w:b/>
          <w:bCs/>
        </w:rPr>
        <w:t> результаты</w:t>
      </w:r>
    </w:p>
    <w:p w14:paraId="1F2DBFB9" w14:textId="77777777" w:rsidR="006E724C" w:rsidRPr="006E724C" w:rsidRDefault="006E724C" w:rsidP="006E724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Регулятивные универсальные учебные действия</w:t>
      </w:r>
    </w:p>
    <w:p w14:paraId="3920CED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Выпускник научится:</w:t>
      </w:r>
    </w:p>
    <w:p w14:paraId="3AAC9FAB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B76437B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3078FC9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ставить и формулировать собственные задачи в образовательной деятельности и жизненных ситуациях;</w:t>
      </w:r>
    </w:p>
    <w:p w14:paraId="64240482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4CDDE0B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8CC3EA2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lastRenderedPageBreak/>
        <w:t>организовывать эффективный поиск ресурсов, необходимых для достижения поставленной цели;</w:t>
      </w:r>
    </w:p>
    <w:p w14:paraId="4E8BC99B" w14:textId="77777777" w:rsidR="006E724C" w:rsidRPr="006E724C" w:rsidRDefault="006E724C" w:rsidP="006E724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целью.</w:t>
      </w:r>
    </w:p>
    <w:p w14:paraId="63C229C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2. Познавательные универсальные учебные действия</w:t>
      </w:r>
    </w:p>
    <w:p w14:paraId="2AC9BBC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Выпускник научится:</w:t>
      </w:r>
    </w:p>
    <w:p w14:paraId="18352D71" w14:textId="77777777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4B1CF65B" w14:textId="7A092FF3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 xml:space="preserve">критически оценивать и интерпретировать информацию с разных </w:t>
      </w:r>
      <w:r w:rsidR="00B330A9" w:rsidRPr="006E724C">
        <w:rPr>
          <w:rFonts w:ascii="Times New Roman" w:hAnsi="Times New Roman" w:cs="Times New Roman"/>
        </w:rPr>
        <w:t>позиций, распознавать</w:t>
      </w:r>
      <w:r w:rsidRPr="006E724C">
        <w:rPr>
          <w:rFonts w:ascii="Times New Roman" w:hAnsi="Times New Roman" w:cs="Times New Roman"/>
        </w:rPr>
        <w:t xml:space="preserve"> и фиксировать противоречия в информационных источниках;</w:t>
      </w:r>
    </w:p>
    <w:p w14:paraId="3123E4A4" w14:textId="77777777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9072A6A" w14:textId="77777777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2F2FF3F" w14:textId="781FD2D0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 xml:space="preserve">выходить за рамки учебного предмета и осуществлять целенаправленный поиск возможностей </w:t>
      </w:r>
      <w:r w:rsidR="00B330A9" w:rsidRPr="006E724C">
        <w:rPr>
          <w:rFonts w:ascii="Times New Roman" w:hAnsi="Times New Roman" w:cs="Times New Roman"/>
        </w:rPr>
        <w:t>для широкого</w:t>
      </w:r>
      <w:r w:rsidRPr="006E724C">
        <w:rPr>
          <w:rFonts w:ascii="Times New Roman" w:hAnsi="Times New Roman" w:cs="Times New Roman"/>
        </w:rPr>
        <w:t xml:space="preserve"> переноса средств и способов действия;</w:t>
      </w:r>
    </w:p>
    <w:p w14:paraId="2F36EC74" w14:textId="77777777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919EC70" w14:textId="77777777" w:rsidR="006E724C" w:rsidRPr="006E724C" w:rsidRDefault="006E724C" w:rsidP="006E724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менять и удерживать разные позиции в познавательной деятельности.</w:t>
      </w:r>
    </w:p>
    <w:p w14:paraId="22907DC6" w14:textId="77777777" w:rsidR="006E724C" w:rsidRPr="006E724C" w:rsidRDefault="006E724C" w:rsidP="006E724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Коммуникативные универсальные учебные действия</w:t>
      </w:r>
    </w:p>
    <w:p w14:paraId="1C35DCC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Выпускник научится:</w:t>
      </w:r>
    </w:p>
    <w:p w14:paraId="5963EC46" w14:textId="77777777" w:rsidR="006E724C" w:rsidRPr="006E724C" w:rsidRDefault="006E724C" w:rsidP="006E724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96C30CA" w14:textId="77777777" w:rsidR="006E724C" w:rsidRPr="006E724C" w:rsidRDefault="006E724C" w:rsidP="006E724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6989CC8" w14:textId="77777777" w:rsidR="006E724C" w:rsidRPr="006E724C" w:rsidRDefault="006E724C" w:rsidP="006E724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7C397F8" w14:textId="77777777" w:rsidR="006E724C" w:rsidRPr="006E724C" w:rsidRDefault="006E724C" w:rsidP="006E724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5A9F3EB" w14:textId="77777777" w:rsidR="006E724C" w:rsidRPr="006E724C" w:rsidRDefault="006E724C" w:rsidP="006E724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3FF244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Планируемые </w:t>
      </w:r>
      <w:r w:rsidRPr="006E724C">
        <w:rPr>
          <w:rFonts w:ascii="Times New Roman" w:hAnsi="Times New Roman" w:cs="Times New Roman"/>
          <w:b/>
          <w:bCs/>
          <w:u w:val="single"/>
        </w:rPr>
        <w:t>предметные</w:t>
      </w:r>
      <w:r w:rsidRPr="006E724C">
        <w:rPr>
          <w:rFonts w:ascii="Times New Roman" w:hAnsi="Times New Roman" w:cs="Times New Roman"/>
          <w:b/>
          <w:bCs/>
        </w:rPr>
        <w:t> результаты</w:t>
      </w:r>
    </w:p>
    <w:p w14:paraId="4E1FDAE9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     В результате изучения учебного предмета «Русский язык» на уровне среднего общего образования:</w:t>
      </w:r>
    </w:p>
    <w:p w14:paraId="371E070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  <w:i/>
          <w:iCs/>
        </w:rPr>
        <w:t>Выпускник на базовом уровне научится:</w:t>
      </w:r>
    </w:p>
    <w:p w14:paraId="1601082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использовать языковые средства адекватно цели общения и речевой ситуации;</w:t>
      </w:r>
    </w:p>
    <w:p w14:paraId="40A20A12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236928D6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14:paraId="14505A7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выстраивать композицию текста, используя знания о его структурных элементах;</w:t>
      </w:r>
    </w:p>
    <w:p w14:paraId="69ABF81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подбирать и использовать языковые средства в зависимости от типа текста и выбранного профиля обучения;</w:t>
      </w:r>
    </w:p>
    <w:p w14:paraId="055ABC7E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правильно использовать лексические и грамматические средства связи предложений при построении текста;</w:t>
      </w:r>
    </w:p>
    <w:p w14:paraId="04FDF196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1D29C9B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672CD449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3DD8EE0E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46315A6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извлекать необходимую информацию из различных источников и переводить ее в текстовый формат;</w:t>
      </w:r>
    </w:p>
    <w:p w14:paraId="6E6576D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преобразовывать текст в другие виды передачи информации;</w:t>
      </w:r>
    </w:p>
    <w:p w14:paraId="458DA92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выбирать тему, определять цель и подбирать материал для публичного выступления;</w:t>
      </w:r>
    </w:p>
    <w:p w14:paraId="669FA8F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lastRenderedPageBreak/>
        <w:t>соблюдать культуру публичной речи;</w:t>
      </w:r>
    </w:p>
    <w:p w14:paraId="1621FD79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3105DA7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оценивать собственную и чужую речь с позиции соответствия языковым нормам;</w:t>
      </w:r>
    </w:p>
    <w:p w14:paraId="489A89A1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6B9EB822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  <w:i/>
          <w:iCs/>
        </w:rPr>
        <w:t>Выпускник на базовом уровне получит возможность научиться:</w:t>
      </w:r>
    </w:p>
    <w:p w14:paraId="430AD79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распознавать уровни и единицы языка в предъявленном тексте и видеть взаимосвязь между ними;</w:t>
      </w:r>
    </w:p>
    <w:p w14:paraId="11FE147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5B64448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30A55EA3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отличать язык художественной литературы от других разновидностей современного русского языка;</w:t>
      </w:r>
    </w:p>
    <w:p w14:paraId="532C4F2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65E5975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иметь представление об историческом развитии русского языка и истории русского языкознания;</w:t>
      </w:r>
    </w:p>
    <w:p w14:paraId="33EC787E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11D74BF9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0B8A4CE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53B4EB4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сохранять стилевое единство при создании текста заданного функционального стиля;</w:t>
      </w:r>
    </w:p>
    <w:p w14:paraId="5EB390F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29CDED3D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создавать отзывы и рецензии на предложенный текст;</w:t>
      </w:r>
    </w:p>
    <w:p w14:paraId="5C1300E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соблюдать культуру чтения, говорения, аудирования и письма;</w:t>
      </w:r>
    </w:p>
    <w:p w14:paraId="601632D2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EA89621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349442C9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осуществлять речевой самоконтроль;</w:t>
      </w:r>
    </w:p>
    <w:p w14:paraId="36D2E7D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5415269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4A76D9AE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4C89CC1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Содержание учебного предмета «Русский язык» в 10-11 классе</w:t>
      </w:r>
    </w:p>
    <w:p w14:paraId="5D676D10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i/>
          <w:iCs/>
        </w:rPr>
        <w:t>Базовый уровень</w:t>
      </w:r>
    </w:p>
    <w:p w14:paraId="63CFEF6E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Язык. Общие сведения о языке. Основные разделы науки о языке. Язык как система. Основные уровни языка. 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 </w:t>
      </w:r>
      <w:r w:rsidRPr="006E724C">
        <w:rPr>
          <w:rFonts w:ascii="Times New Roman" w:hAnsi="Times New Roman" w:cs="Times New Roman"/>
          <w:i/>
          <w:iCs/>
        </w:rPr>
        <w:t>Проблемы экологии языка.</w:t>
      </w:r>
    </w:p>
    <w:p w14:paraId="3B212906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Речь. Речевое общение. Речь как деятельность. Виды речевой деятельности: чтение, аудирование, говорение, письмо.</w:t>
      </w:r>
    </w:p>
    <w:p w14:paraId="022FB1C3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14:paraId="7AC32C80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Монологическая и диалогическая речь. Развитие навыков монологической и диалогической речи</w:t>
      </w:r>
      <w:r w:rsidRPr="006E724C">
        <w:rPr>
          <w:rFonts w:ascii="Times New Roman" w:hAnsi="Times New Roman" w:cs="Times New Roman"/>
          <w:i/>
          <w:iCs/>
        </w:rPr>
        <w:t>. </w:t>
      </w:r>
      <w:r w:rsidRPr="006E724C">
        <w:rPr>
          <w:rFonts w:ascii="Times New Roman" w:hAnsi="Times New Roman" w:cs="Times New Roman"/>
        </w:rPr>
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14:paraId="2C8F203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lastRenderedPageBreak/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14:paraId="09D3B62D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1A0087C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Основные жанры научного (доклад, аннотация, </w:t>
      </w:r>
      <w:r w:rsidRPr="006E724C">
        <w:rPr>
          <w:rFonts w:ascii="Times New Roman" w:hAnsi="Times New Roman" w:cs="Times New Roman"/>
          <w:i/>
          <w:iCs/>
        </w:rPr>
        <w:t>статья, </w:t>
      </w:r>
      <w:r w:rsidRPr="006E724C">
        <w:rPr>
          <w:rFonts w:ascii="Times New Roman" w:hAnsi="Times New Roman" w:cs="Times New Roman"/>
        </w:rPr>
        <w:t>тезисы, конспект, </w:t>
      </w:r>
      <w:r w:rsidRPr="006E724C">
        <w:rPr>
          <w:rFonts w:ascii="Times New Roman" w:hAnsi="Times New Roman" w:cs="Times New Roman"/>
          <w:i/>
          <w:iCs/>
        </w:rPr>
        <w:t>рецензия, выписки, </w:t>
      </w:r>
      <w:r w:rsidRPr="006E724C">
        <w:rPr>
          <w:rFonts w:ascii="Times New Roman" w:hAnsi="Times New Roman" w:cs="Times New Roman"/>
        </w:rPr>
        <w:t>реферат и др.), публицистического (выступление, </w:t>
      </w:r>
      <w:r w:rsidRPr="006E724C">
        <w:rPr>
          <w:rFonts w:ascii="Times New Roman" w:hAnsi="Times New Roman" w:cs="Times New Roman"/>
          <w:i/>
          <w:iCs/>
        </w:rPr>
        <w:t>статья, интервью, очерк, отзыв </w:t>
      </w:r>
      <w:r w:rsidRPr="006E724C">
        <w:rPr>
          <w:rFonts w:ascii="Times New Roman" w:hAnsi="Times New Roman" w:cs="Times New Roman"/>
        </w:rPr>
        <w:t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Литературный язык и язык художественной литературы. Отличия языка художественной литературы от других разновидностей современного русского языка. </w:t>
      </w:r>
    </w:p>
    <w:p w14:paraId="2166D12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Основные изобразительно-выразительные средства языка.</w:t>
      </w:r>
    </w:p>
    <w:p w14:paraId="0072FE3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Текст. Признаки текста.</w:t>
      </w:r>
    </w:p>
    <w:p w14:paraId="56905D06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Виды чтения. Использование различных видов чтения в зависимости от коммуникативной задачи и характера текста.</w:t>
      </w:r>
    </w:p>
    <w:p w14:paraId="7B4D9A7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14:paraId="6B2C23D1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Культура речи</w:t>
      </w:r>
    </w:p>
    <w:p w14:paraId="1766FF8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Культура речи как раздел лингвистики. </w:t>
      </w:r>
      <w:r w:rsidRPr="006E724C">
        <w:rPr>
          <w:rFonts w:ascii="Times New Roman" w:hAnsi="Times New Roman" w:cs="Times New Roman"/>
          <w:i/>
          <w:iCs/>
        </w:rPr>
        <w:t xml:space="preserve">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</w:t>
      </w:r>
      <w:proofErr w:type="gramStart"/>
      <w:r w:rsidRPr="006E724C">
        <w:rPr>
          <w:rFonts w:ascii="Times New Roman" w:hAnsi="Times New Roman" w:cs="Times New Roman"/>
          <w:i/>
          <w:iCs/>
        </w:rPr>
        <w:t>речи</w:t>
      </w:r>
      <w:r w:rsidRPr="006E724C">
        <w:rPr>
          <w:rFonts w:ascii="Times New Roman" w:hAnsi="Times New Roman" w:cs="Times New Roman"/>
        </w:rPr>
        <w:t>.</w:t>
      </w:r>
      <w:r w:rsidRPr="006E724C">
        <w:rPr>
          <w:rFonts w:ascii="Times New Roman" w:hAnsi="Times New Roman" w:cs="Times New Roman"/>
          <w:i/>
          <w:iCs/>
        </w:rPr>
        <w:t>Оценка</w:t>
      </w:r>
      <w:proofErr w:type="gramEnd"/>
      <w:r w:rsidRPr="006E724C">
        <w:rPr>
          <w:rFonts w:ascii="Times New Roman" w:hAnsi="Times New Roman" w:cs="Times New Roman"/>
          <w:i/>
          <w:iCs/>
        </w:rPr>
        <w:t xml:space="preserve"> коммуникативных качеств и эффективности речи. Самоанализ и самооценка на основе наблюдений за собственной речью.</w:t>
      </w:r>
    </w:p>
    <w:p w14:paraId="65661949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Культура видов речевой деятельности ― чтения, аудирования, говорения и письма.</w:t>
      </w:r>
    </w:p>
    <w:p w14:paraId="18E502A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24A3812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Культура научного и делового общения (устная и письменная формы). </w:t>
      </w:r>
      <w:r w:rsidRPr="006E724C">
        <w:rPr>
          <w:rFonts w:ascii="Times New Roman" w:hAnsi="Times New Roman" w:cs="Times New Roman"/>
          <w:i/>
          <w:iCs/>
        </w:rPr>
        <w:t>Особенности речевого этикета в официально-деловой, научной и публицистической сферах общения. </w:t>
      </w:r>
      <w:r w:rsidRPr="006E724C">
        <w:rPr>
          <w:rFonts w:ascii="Times New Roman" w:hAnsi="Times New Roman" w:cs="Times New Roman"/>
        </w:rPr>
        <w:t>Культура разговорной речи.</w:t>
      </w:r>
    </w:p>
    <w:p w14:paraId="2F9FAA9D" w14:textId="0BA86C0A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 xml:space="preserve">Языковая норма и её функции. Основные виды языковых норм русского литературного </w:t>
      </w:r>
      <w:r w:rsidR="00B330A9" w:rsidRPr="006E724C">
        <w:rPr>
          <w:rFonts w:ascii="Times New Roman" w:hAnsi="Times New Roman" w:cs="Times New Roman"/>
        </w:rPr>
        <w:t>языка: орфоэпические</w:t>
      </w:r>
      <w:r w:rsidRPr="006E724C">
        <w:rPr>
          <w:rFonts w:ascii="Times New Roman" w:hAnsi="Times New Roman" w:cs="Times New Roman"/>
        </w:rPr>
        <w:t xml:space="preserve">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 Совершенствование орфографических и пунктуационных умений и навыков. Соблюдение норм литературного языка в речевой </w:t>
      </w:r>
      <w:r w:rsidR="00B330A9" w:rsidRPr="006E724C">
        <w:rPr>
          <w:rFonts w:ascii="Times New Roman" w:hAnsi="Times New Roman" w:cs="Times New Roman"/>
        </w:rPr>
        <w:t>практике. Нормативные</w:t>
      </w:r>
      <w:r w:rsidRPr="006E724C">
        <w:rPr>
          <w:rFonts w:ascii="Times New Roman" w:hAnsi="Times New Roman" w:cs="Times New Roman"/>
        </w:rPr>
        <w:t xml:space="preserve"> словари современного русского языка и лингвистические справочники; их использование.</w:t>
      </w:r>
    </w:p>
    <w:p w14:paraId="1B6107E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Содержание учебного предмета в 11 классе</w:t>
      </w:r>
    </w:p>
    <w:p w14:paraId="7478EB9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ВВЕДЕНИЕ. Русский язык в современном мире. Экология языка.</w:t>
      </w:r>
    </w:p>
    <w:p w14:paraId="5DF3661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ЯЗЫК И РЕЧЬ. Синтаксис. Синтаксические нормы.</w:t>
      </w:r>
    </w:p>
    <w:p w14:paraId="5DA1210D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Словосочетание как синтаксическая единица.</w:t>
      </w:r>
    </w:p>
    <w:p w14:paraId="097DEA9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Понятие о предложении. Виды предложений по цели высказывания.</w:t>
      </w:r>
    </w:p>
    <w:p w14:paraId="3E9E11F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Виды предложений по эмоциональной окраске. Предложения повествовательные, вопросительные, побудительные, восклицательные.</w:t>
      </w:r>
    </w:p>
    <w:p w14:paraId="512388B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Главные члены предложения.</w:t>
      </w:r>
    </w:p>
    <w:p w14:paraId="5B40D4D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Тире между подлежащим и сказуемым.</w:t>
      </w:r>
    </w:p>
    <w:p w14:paraId="6131CEF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Двусоставные и односоставные предложения. Распространенные и нераспространенные предложения.</w:t>
      </w:r>
    </w:p>
    <w:p w14:paraId="4EDE910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Полные и неполные предложения.</w:t>
      </w:r>
    </w:p>
    <w:p w14:paraId="4B6FBB6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Тире в неполном предложении.</w:t>
      </w:r>
    </w:p>
    <w:p w14:paraId="1876094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Соединительное тире. Интонационное тире.</w:t>
      </w:r>
    </w:p>
    <w:p w14:paraId="034FE4D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Пунктуационные нормы русского языка.</w:t>
      </w:r>
    </w:p>
    <w:p w14:paraId="2B0A7DA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Простое осложненное предложение.</w:t>
      </w:r>
    </w:p>
    <w:p w14:paraId="4C82FA9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предложениях с однородными членами.</w:t>
      </w:r>
    </w:p>
    <w:p w14:paraId="57D5111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Однородные и неоднородные определения.</w:t>
      </w:r>
    </w:p>
    <w:p w14:paraId="23FD2760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предложениях с обособленными членами.</w:t>
      </w:r>
    </w:p>
    <w:p w14:paraId="41DC520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Обособленные приложения. Знаки препинания.</w:t>
      </w:r>
    </w:p>
    <w:p w14:paraId="3C44EE8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предложениях с вводными конструкциями.</w:t>
      </w:r>
    </w:p>
    <w:p w14:paraId="3B7F8C2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Обобщающие слова при однородных членах.</w:t>
      </w:r>
    </w:p>
    <w:p w14:paraId="2730AF9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Предложения с обособленными членами. Обособление определений. Обособление обстоятельств, выраженных деепричастиями.</w:t>
      </w:r>
    </w:p>
    <w:p w14:paraId="11CC7A7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сложноподчиненном предложении.</w:t>
      </w:r>
    </w:p>
    <w:p w14:paraId="6C82D57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сложносочиненном предложении.</w:t>
      </w:r>
    </w:p>
    <w:p w14:paraId="7243EC7A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lastRenderedPageBreak/>
        <w:t>Знаки препинания в СПП с одним придаточным.</w:t>
      </w:r>
    </w:p>
    <w:p w14:paraId="32D3F1A4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СПП с несколькими придаточными.</w:t>
      </w:r>
    </w:p>
    <w:p w14:paraId="07E9FB0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бессоюзном сложном предложении</w:t>
      </w:r>
    </w:p>
    <w:p w14:paraId="364FAB82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Знаки препинания в предложении с разными видами связи</w:t>
      </w:r>
    </w:p>
    <w:p w14:paraId="29737903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ФУНКЦИОНАЛЬНАЯ СТИЛИСТИКА И КУЛЬТУРА РЕЧИ</w:t>
      </w:r>
    </w:p>
    <w:p w14:paraId="4DF63950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Понятие о функциональной стилистике.</w:t>
      </w:r>
    </w:p>
    <w:p w14:paraId="7A018801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Стилистическая норма русского языка.</w:t>
      </w:r>
    </w:p>
    <w:p w14:paraId="27CB7551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Разговорная речь. Функции разговорной речи.</w:t>
      </w:r>
    </w:p>
    <w:p w14:paraId="43606E15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Научный стиль. Особенности научно- популярного стиля.</w:t>
      </w:r>
    </w:p>
    <w:p w14:paraId="656BE44F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Официально- деловой стиль.</w:t>
      </w:r>
    </w:p>
    <w:p w14:paraId="77228BE1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Публицистический стиль.</w:t>
      </w:r>
    </w:p>
    <w:p w14:paraId="035D2722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Жанры публицистики. Лингвистические заметки.</w:t>
      </w:r>
    </w:p>
    <w:p w14:paraId="27B30883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Хроника, репортаж.</w:t>
      </w:r>
    </w:p>
    <w:p w14:paraId="1A5A562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Интервью.</w:t>
      </w:r>
    </w:p>
    <w:p w14:paraId="16A87B8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Очерк. Язык рекламы</w:t>
      </w:r>
    </w:p>
    <w:p w14:paraId="58979D98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Культура публичной речи.</w:t>
      </w:r>
    </w:p>
    <w:p w14:paraId="4B85A8DC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Язык художественной литературы.</w:t>
      </w:r>
    </w:p>
    <w:p w14:paraId="61ABD530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t>Обобщение и систематизация изученного материала.</w:t>
      </w:r>
    </w:p>
    <w:p w14:paraId="181E876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br/>
      </w:r>
    </w:p>
    <w:p w14:paraId="663D42A6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Учебно-тематический план</w:t>
      </w:r>
    </w:p>
    <w:tbl>
      <w:tblPr>
        <w:tblW w:w="11059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2041"/>
        <w:gridCol w:w="1701"/>
        <w:gridCol w:w="2211"/>
      </w:tblGrid>
      <w:tr w:rsidR="006E724C" w:rsidRPr="006E724C" w14:paraId="5E837E64" w14:textId="77777777" w:rsidTr="006E724C">
        <w:trPr>
          <w:trHeight w:val="305"/>
        </w:trPr>
        <w:tc>
          <w:tcPr>
            <w:tcW w:w="5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2B80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B3A6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BD13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6F2D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Контрольная</w:t>
            </w:r>
          </w:p>
          <w:p w14:paraId="1F00031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работа /тест</w:t>
            </w:r>
          </w:p>
        </w:tc>
      </w:tr>
      <w:tr w:rsidR="006E724C" w:rsidRPr="006E724C" w14:paraId="20D46155" w14:textId="77777777" w:rsidTr="006E724C">
        <w:trPr>
          <w:trHeight w:val="106"/>
        </w:trPr>
        <w:tc>
          <w:tcPr>
            <w:tcW w:w="5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4B7E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F7F7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8F52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2CB7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-</w:t>
            </w:r>
          </w:p>
        </w:tc>
      </w:tr>
      <w:tr w:rsidR="006E724C" w:rsidRPr="006E724C" w14:paraId="112EA594" w14:textId="77777777" w:rsidTr="006E724C">
        <w:trPr>
          <w:trHeight w:val="172"/>
        </w:trPr>
        <w:tc>
          <w:tcPr>
            <w:tcW w:w="5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6D03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DF19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A2F7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C64A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</w:t>
            </w:r>
          </w:p>
        </w:tc>
      </w:tr>
      <w:tr w:rsidR="006E724C" w:rsidRPr="006E724C" w14:paraId="28D66B2D" w14:textId="77777777" w:rsidTr="006E724C">
        <w:trPr>
          <w:trHeight w:val="53"/>
        </w:trPr>
        <w:tc>
          <w:tcPr>
            <w:tcW w:w="5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2CDB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Функциональная стилистика и культура речи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BEDF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4941E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2FAA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</w:t>
            </w:r>
          </w:p>
        </w:tc>
      </w:tr>
      <w:tr w:rsidR="006E724C" w:rsidRPr="006E724C" w14:paraId="7149E06C" w14:textId="77777777" w:rsidTr="006E724C">
        <w:trPr>
          <w:trHeight w:val="53"/>
        </w:trPr>
        <w:tc>
          <w:tcPr>
            <w:tcW w:w="5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A720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54E70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0071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D718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</w:t>
            </w:r>
          </w:p>
        </w:tc>
      </w:tr>
      <w:tr w:rsidR="006E724C" w:rsidRPr="006E724C" w14:paraId="1CEEE941" w14:textId="77777777" w:rsidTr="006E724C">
        <w:trPr>
          <w:trHeight w:val="53"/>
        </w:trPr>
        <w:tc>
          <w:tcPr>
            <w:tcW w:w="5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3840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DA11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9DC4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553D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10</w:t>
            </w:r>
          </w:p>
        </w:tc>
      </w:tr>
    </w:tbl>
    <w:p w14:paraId="14771D49" w14:textId="77777777" w:rsidR="006E724C" w:rsidRPr="006E724C" w:rsidRDefault="006E724C" w:rsidP="00B330A9">
      <w:pPr>
        <w:spacing w:after="0"/>
        <w:jc w:val="center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W w:w="10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388"/>
        <w:gridCol w:w="1214"/>
        <w:gridCol w:w="7072"/>
      </w:tblGrid>
      <w:tr w:rsidR="006E724C" w:rsidRPr="006E724C" w14:paraId="1B349570" w14:textId="77777777" w:rsidTr="006E724C">
        <w:trPr>
          <w:trHeight w:val="264"/>
        </w:trPr>
        <w:tc>
          <w:tcPr>
            <w:tcW w:w="108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B359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</w:tc>
      </w:tr>
      <w:tr w:rsidR="006E724C" w:rsidRPr="006E724C" w14:paraId="770B738B" w14:textId="77777777" w:rsidTr="006E724C">
        <w:trPr>
          <w:trHeight w:val="264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5B58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№ п/п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15BE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44CF635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1EF5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27E6EEE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по факту</w:t>
            </w: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83D7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6E724C" w:rsidRPr="006E724C" w14:paraId="3307C835" w14:textId="77777777" w:rsidTr="006E724C">
        <w:trPr>
          <w:trHeight w:val="48"/>
        </w:trPr>
        <w:tc>
          <w:tcPr>
            <w:tcW w:w="108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C8FD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</w:tr>
      <w:tr w:rsidR="006E724C" w:rsidRPr="006E724C" w14:paraId="11F6573B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98789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607F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BD4B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D19D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Русский язык в современном мире. Экология языка.</w:t>
            </w:r>
          </w:p>
        </w:tc>
      </w:tr>
      <w:tr w:rsidR="006E724C" w:rsidRPr="006E724C" w14:paraId="089C90DE" w14:textId="77777777" w:rsidTr="006E724C">
        <w:trPr>
          <w:trHeight w:val="48"/>
        </w:trPr>
        <w:tc>
          <w:tcPr>
            <w:tcW w:w="108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D366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ЯЗЫК И РЕЧЬ</w:t>
            </w:r>
          </w:p>
        </w:tc>
      </w:tr>
      <w:tr w:rsidR="006E724C" w:rsidRPr="006E724C" w14:paraId="63E58B57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E55C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CEDC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A161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EA92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Синтаксис. Синтаксические нормы.</w:t>
            </w:r>
          </w:p>
          <w:p w14:paraId="6CBB2E2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Словосочетание как синтаксическая единица.</w:t>
            </w:r>
          </w:p>
        </w:tc>
      </w:tr>
      <w:tr w:rsidR="006E724C" w:rsidRPr="006E724C" w14:paraId="5ED3D9AC" w14:textId="77777777" w:rsidTr="006E724C">
        <w:trPr>
          <w:trHeight w:val="93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F836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1482E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B026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8D0D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Понятие о предложении. Виды предложений по цели высказывания.</w:t>
            </w:r>
          </w:p>
          <w:p w14:paraId="4AD169C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Виды предложений по эмоциональной окраске. Предложения повествовательные, вопросительные, побудительные, восклицательные.</w:t>
            </w:r>
          </w:p>
        </w:tc>
      </w:tr>
      <w:tr w:rsidR="006E724C" w:rsidRPr="006E724C" w14:paraId="4B25112E" w14:textId="77777777" w:rsidTr="006E724C">
        <w:trPr>
          <w:trHeight w:val="72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2884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3021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4986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6AFE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Главные члены предложения.</w:t>
            </w:r>
          </w:p>
          <w:p w14:paraId="3BD73BF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Тире между подлежащим и сказуемым.</w:t>
            </w:r>
          </w:p>
        </w:tc>
      </w:tr>
      <w:tr w:rsidR="006E724C" w:rsidRPr="006E724C" w14:paraId="4B9BDABE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0FB5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7D69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0DE8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5182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Двусоставные и односоставные предложения. Распространенные и нераспространенные предложения.</w:t>
            </w:r>
          </w:p>
        </w:tc>
      </w:tr>
      <w:tr w:rsidR="006E724C" w:rsidRPr="006E724C" w14:paraId="0C49DB1F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397A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E637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BD9F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51ED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Полные и неполные предложения.</w:t>
            </w:r>
          </w:p>
          <w:p w14:paraId="0E9BDBB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Тире в неполном предложении.</w:t>
            </w:r>
          </w:p>
        </w:tc>
      </w:tr>
      <w:tr w:rsidR="006E724C" w:rsidRPr="006E724C" w14:paraId="151318EE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7F89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8D23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61AA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9E7E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Пунктуационные нормы русского языка.</w:t>
            </w:r>
          </w:p>
          <w:p w14:paraId="2CE2D50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Простое осложненное предложение.</w:t>
            </w:r>
          </w:p>
        </w:tc>
      </w:tr>
      <w:tr w:rsidR="006E724C" w:rsidRPr="006E724C" w14:paraId="20957A20" w14:textId="77777777" w:rsidTr="006E724C">
        <w:trPr>
          <w:trHeight w:val="70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01C7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07E9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5F2C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06AE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  <w:p w14:paraId="1792F8BE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Однородные и неоднородные определения.</w:t>
            </w:r>
          </w:p>
          <w:p w14:paraId="7C5D410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Обобщающие слова при однородных членах</w:t>
            </w:r>
          </w:p>
        </w:tc>
      </w:tr>
      <w:tr w:rsidR="006E724C" w:rsidRPr="006E724C" w14:paraId="115F1184" w14:textId="77777777" w:rsidTr="006E724C">
        <w:trPr>
          <w:trHeight w:val="720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ACE6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D28C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2083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259E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предложениях с обособленными членами. Обособление приложений. Обособление определений. Обособление обстоятельств, выраженных деепричастиями.</w:t>
            </w:r>
          </w:p>
        </w:tc>
      </w:tr>
      <w:tr w:rsidR="006E724C" w:rsidRPr="006E724C" w14:paraId="7D07DD68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2FA35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lastRenderedPageBreak/>
              <w:t>15-16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9DE6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6E0A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1627F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предложениях с вводными конструкциями.</w:t>
            </w:r>
          </w:p>
        </w:tc>
      </w:tr>
      <w:tr w:rsidR="006E724C" w:rsidRPr="006E724C" w14:paraId="09D53278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5E53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6D0A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EC16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E4B2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Контрольное тестирование</w:t>
            </w:r>
          </w:p>
        </w:tc>
      </w:tr>
      <w:tr w:rsidR="006E724C" w:rsidRPr="006E724C" w14:paraId="36F5CCA6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DD44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5617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9CD0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A7C0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сложноподчиненном предложении.</w:t>
            </w:r>
          </w:p>
        </w:tc>
      </w:tr>
      <w:tr w:rsidR="006E724C" w:rsidRPr="006E724C" w14:paraId="145BA432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8D28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2215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5262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6489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сложносочиненном предложении.</w:t>
            </w:r>
          </w:p>
        </w:tc>
      </w:tr>
      <w:tr w:rsidR="006E724C" w:rsidRPr="006E724C" w14:paraId="190F8EB9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6D5C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2FA7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EBD2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A936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СПП с одним придаточным.</w:t>
            </w:r>
          </w:p>
          <w:p w14:paraId="70A585E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СПП с несколькими придаточными.</w:t>
            </w:r>
          </w:p>
        </w:tc>
      </w:tr>
      <w:tr w:rsidR="006E724C" w:rsidRPr="006E724C" w14:paraId="54172D9E" w14:textId="77777777" w:rsidTr="006E724C">
        <w:trPr>
          <w:trHeight w:val="60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3021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3C64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A8C2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F7F6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бессоюзном сложном предложении</w:t>
            </w:r>
          </w:p>
        </w:tc>
      </w:tr>
      <w:tr w:rsidR="006E724C" w:rsidRPr="006E724C" w14:paraId="53752852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DDDC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17A1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5FF6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2EE1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Знаки препинания в предложении с разными видами связи</w:t>
            </w:r>
          </w:p>
        </w:tc>
      </w:tr>
      <w:tr w:rsidR="006E724C" w:rsidRPr="006E724C" w14:paraId="0782AEC7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8B99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3B91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11AF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3A37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Контрольное тестирование</w:t>
            </w:r>
          </w:p>
        </w:tc>
      </w:tr>
      <w:tr w:rsidR="006E724C" w:rsidRPr="006E724C" w14:paraId="79E737B2" w14:textId="77777777" w:rsidTr="006E724C">
        <w:trPr>
          <w:trHeight w:val="276"/>
        </w:trPr>
        <w:tc>
          <w:tcPr>
            <w:tcW w:w="108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7B1A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ФУНКЦИОНАЛЬНАЯ СТИЛИСТИКА И КУЛЬТУРА РЕЧИ</w:t>
            </w:r>
          </w:p>
        </w:tc>
      </w:tr>
      <w:tr w:rsidR="006E724C" w:rsidRPr="006E724C" w14:paraId="6B14BA09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0945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6833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50A7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F01C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Понятие о функциональной стилистике.</w:t>
            </w:r>
          </w:p>
        </w:tc>
      </w:tr>
      <w:tr w:rsidR="006E724C" w:rsidRPr="006E724C" w14:paraId="4724BFCA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1DDB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126A8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C87DE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5218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Стилистическая норма русского языка.</w:t>
            </w:r>
          </w:p>
        </w:tc>
      </w:tr>
      <w:tr w:rsidR="006E724C" w:rsidRPr="006E724C" w14:paraId="27A31515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E909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E7D8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34BA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975A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Разговорная речь. Функции разговорной речи.</w:t>
            </w:r>
          </w:p>
        </w:tc>
      </w:tr>
      <w:tr w:rsidR="006E724C" w:rsidRPr="006E724C" w14:paraId="5C221DC9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C8DD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92D7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2245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81B7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Научный стиль. Особенности научно- популярного стиля.</w:t>
            </w:r>
          </w:p>
        </w:tc>
      </w:tr>
      <w:tr w:rsidR="006E724C" w:rsidRPr="006E724C" w14:paraId="640FBBA1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D908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F0D4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C012E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B60CA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Официально- деловой стиль.</w:t>
            </w:r>
          </w:p>
        </w:tc>
      </w:tr>
      <w:tr w:rsidR="006E724C" w:rsidRPr="006E724C" w14:paraId="26BEC1A6" w14:textId="77777777" w:rsidTr="006E724C">
        <w:trPr>
          <w:trHeight w:val="60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DF76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974E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5874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3505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РР </w:t>
            </w:r>
            <w:r w:rsidRPr="006E724C">
              <w:rPr>
                <w:rFonts w:ascii="Times New Roman" w:hAnsi="Times New Roman" w:cs="Times New Roman"/>
              </w:rPr>
              <w:t>Составление резюме</w:t>
            </w:r>
          </w:p>
        </w:tc>
      </w:tr>
      <w:tr w:rsidR="006E724C" w:rsidRPr="006E724C" w14:paraId="5D0FB5F5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7CA2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42E7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83AE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9041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Публицистический стиль.</w:t>
            </w:r>
          </w:p>
        </w:tc>
      </w:tr>
      <w:tr w:rsidR="006E724C" w:rsidRPr="006E724C" w14:paraId="4B5DD86B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467A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9178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7A5A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ABFD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Жанры публицистики. Лингвистические заметки.</w:t>
            </w:r>
          </w:p>
        </w:tc>
      </w:tr>
      <w:tr w:rsidR="006E724C" w:rsidRPr="006E724C" w14:paraId="25B3F9A4" w14:textId="77777777" w:rsidTr="006E724C">
        <w:trPr>
          <w:trHeight w:val="492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467B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42-44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CF34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E1CB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1B46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РР</w:t>
            </w:r>
            <w:r w:rsidRPr="006E724C">
              <w:rPr>
                <w:rFonts w:ascii="Times New Roman" w:hAnsi="Times New Roman" w:cs="Times New Roman"/>
              </w:rPr>
              <w:t> Особенности сочинения-рассуждения по прочитанному тексту как части экзаменационной работы.</w:t>
            </w:r>
          </w:p>
        </w:tc>
      </w:tr>
      <w:tr w:rsidR="006E724C" w:rsidRPr="006E724C" w14:paraId="0BDE3015" w14:textId="77777777" w:rsidTr="006E724C">
        <w:trPr>
          <w:trHeight w:val="492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CD0F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45-47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932A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9F15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D407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Р</w:t>
            </w:r>
            <w:r w:rsidRPr="006E724C">
              <w:rPr>
                <w:rFonts w:ascii="Times New Roman" w:hAnsi="Times New Roman" w:cs="Times New Roman"/>
              </w:rPr>
              <w:t>Р Сочинение-рассуждение по прочитанному тексту</w:t>
            </w:r>
          </w:p>
        </w:tc>
      </w:tr>
      <w:tr w:rsidR="006E724C" w:rsidRPr="006E724C" w14:paraId="40573006" w14:textId="77777777" w:rsidTr="006E724C">
        <w:trPr>
          <w:trHeight w:val="276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740DC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030B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9621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54AE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Хроника, репортаж, интервью. Особенности публицистических жанров.</w:t>
            </w:r>
          </w:p>
        </w:tc>
      </w:tr>
      <w:tr w:rsidR="006E724C" w:rsidRPr="006E724C" w14:paraId="5180F2B8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A212E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50-52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7DB1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D0B73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D0B8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РР</w:t>
            </w:r>
            <w:r w:rsidRPr="006E724C">
              <w:rPr>
                <w:rFonts w:ascii="Times New Roman" w:hAnsi="Times New Roman" w:cs="Times New Roman"/>
              </w:rPr>
              <w:t> Хроника. Репортаж. Интервью (по выбору)</w:t>
            </w:r>
          </w:p>
        </w:tc>
      </w:tr>
      <w:tr w:rsidR="006E724C" w:rsidRPr="006E724C" w14:paraId="592198FC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C562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22A2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7EA0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A739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Очерк. Язык рекламы</w:t>
            </w:r>
          </w:p>
        </w:tc>
      </w:tr>
      <w:tr w:rsidR="006E724C" w:rsidRPr="006E724C" w14:paraId="7C4BCC93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6E4A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F6E4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5907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367A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РР</w:t>
            </w:r>
            <w:r w:rsidRPr="006E724C">
              <w:rPr>
                <w:rFonts w:ascii="Times New Roman" w:hAnsi="Times New Roman" w:cs="Times New Roman"/>
              </w:rPr>
              <w:t> Культура публичной речи.</w:t>
            </w:r>
          </w:p>
        </w:tc>
      </w:tr>
      <w:tr w:rsidR="006E724C" w:rsidRPr="006E724C" w14:paraId="3A93F104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426FB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81D29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38DA7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E35D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Язык художественной литературы.</w:t>
            </w:r>
          </w:p>
        </w:tc>
      </w:tr>
      <w:tr w:rsidR="006E724C" w:rsidRPr="006E724C" w14:paraId="35FDC033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1E89D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5B7C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87150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FD511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Контрольное тестирование</w:t>
            </w:r>
          </w:p>
        </w:tc>
      </w:tr>
      <w:tr w:rsidR="006E724C" w:rsidRPr="006E724C" w14:paraId="72F81EF6" w14:textId="77777777" w:rsidTr="006E724C">
        <w:trPr>
          <w:trHeight w:val="48"/>
        </w:trPr>
        <w:tc>
          <w:tcPr>
            <w:tcW w:w="108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321E4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ПОВТОРЕНИЕ ИЗУЧЕННОГО В 10-11 КЛАССАХ</w:t>
            </w:r>
          </w:p>
        </w:tc>
      </w:tr>
      <w:tr w:rsidR="006E724C" w:rsidRPr="006E724C" w14:paraId="12E594F0" w14:textId="77777777" w:rsidTr="006E724C">
        <w:trPr>
          <w:trHeight w:val="48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8BC3A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59- 64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9D67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53B1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8D378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Повторение изученного в 10-11 классах.</w:t>
            </w:r>
          </w:p>
        </w:tc>
      </w:tr>
      <w:tr w:rsidR="006E724C" w:rsidRPr="006E724C" w14:paraId="2046021F" w14:textId="77777777" w:rsidTr="006E724C">
        <w:trPr>
          <w:trHeight w:val="72"/>
        </w:trPr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F75B6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</w:rPr>
              <w:t>65-68</w:t>
            </w:r>
          </w:p>
        </w:tc>
        <w:tc>
          <w:tcPr>
            <w:tcW w:w="1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37545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6D412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2A80F" w14:textId="77777777" w:rsidR="006E724C" w:rsidRPr="006E724C" w:rsidRDefault="006E724C" w:rsidP="006E724C">
            <w:pPr>
              <w:spacing w:after="0"/>
              <w:rPr>
                <w:rFonts w:ascii="Times New Roman" w:hAnsi="Times New Roman" w:cs="Times New Roman"/>
              </w:rPr>
            </w:pPr>
            <w:r w:rsidRPr="006E724C"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</w:tr>
    </w:tbl>
    <w:p w14:paraId="38CC1B5B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br/>
      </w:r>
    </w:p>
    <w:p w14:paraId="09423F77" w14:textId="77777777" w:rsidR="006E724C" w:rsidRPr="006E724C" w:rsidRDefault="006E724C" w:rsidP="006E724C">
      <w:pPr>
        <w:spacing w:after="0"/>
        <w:rPr>
          <w:rFonts w:ascii="Times New Roman" w:hAnsi="Times New Roman" w:cs="Times New Roman"/>
        </w:rPr>
      </w:pPr>
      <w:r w:rsidRPr="006E724C">
        <w:rPr>
          <w:rFonts w:ascii="Times New Roman" w:hAnsi="Times New Roman" w:cs="Times New Roman"/>
        </w:rPr>
        <w:br/>
      </w:r>
      <w:r w:rsidRPr="006E724C">
        <w:rPr>
          <w:rFonts w:ascii="Times New Roman" w:hAnsi="Times New Roman" w:cs="Times New Roman"/>
        </w:rPr>
        <w:br/>
      </w:r>
    </w:p>
    <w:p w14:paraId="023A6D23" w14:textId="77777777" w:rsidR="0090052A" w:rsidRPr="006E724C" w:rsidRDefault="0090052A" w:rsidP="006E724C">
      <w:pPr>
        <w:spacing w:after="0"/>
        <w:rPr>
          <w:rFonts w:ascii="Times New Roman" w:hAnsi="Times New Roman" w:cs="Times New Roman"/>
        </w:rPr>
      </w:pPr>
    </w:p>
    <w:sectPr w:rsidR="0090052A" w:rsidRPr="006E724C" w:rsidSect="006E7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79FE"/>
    <w:multiLevelType w:val="multilevel"/>
    <w:tmpl w:val="9286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106E4"/>
    <w:multiLevelType w:val="multilevel"/>
    <w:tmpl w:val="EC202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E430C"/>
    <w:multiLevelType w:val="multilevel"/>
    <w:tmpl w:val="E46C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13403"/>
    <w:multiLevelType w:val="multilevel"/>
    <w:tmpl w:val="372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F6E47"/>
    <w:multiLevelType w:val="multilevel"/>
    <w:tmpl w:val="ECC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32618"/>
    <w:multiLevelType w:val="multilevel"/>
    <w:tmpl w:val="506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008506">
    <w:abstractNumId w:val="5"/>
  </w:num>
  <w:num w:numId="2" w16cid:durableId="164248823">
    <w:abstractNumId w:val="0"/>
  </w:num>
  <w:num w:numId="3" w16cid:durableId="904728558">
    <w:abstractNumId w:val="2"/>
  </w:num>
  <w:num w:numId="4" w16cid:durableId="882525202">
    <w:abstractNumId w:val="4"/>
  </w:num>
  <w:num w:numId="5" w16cid:durableId="1551266073">
    <w:abstractNumId w:val="1"/>
  </w:num>
  <w:num w:numId="6" w16cid:durableId="14239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05"/>
    <w:rsid w:val="006E724C"/>
    <w:rsid w:val="00795005"/>
    <w:rsid w:val="0090052A"/>
    <w:rsid w:val="00B330A9"/>
    <w:rsid w:val="00CD4736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BA5"/>
  <w15:chartTrackingRefBased/>
  <w15:docId w15:val="{D3375BD4-0D08-4B17-A50D-59F7AF87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0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0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0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0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0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0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0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0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0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5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2024-09-20T10:45:00Z</dcterms:created>
  <dcterms:modified xsi:type="dcterms:W3CDTF">2024-09-20T10:57:00Z</dcterms:modified>
</cp:coreProperties>
</file>